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22EC7" w14:textId="77777777" w:rsidR="0006542C" w:rsidRDefault="0006542C">
      <w:pPr>
        <w:tabs>
          <w:tab w:val="left" w:pos="2831"/>
          <w:tab w:val="left" w:pos="4863"/>
        </w:tabs>
        <w:spacing w:line="246" w:lineRule="auto"/>
        <w:jc w:val="center"/>
        <w:rPr>
          <w:rFonts w:ascii="Calibri" w:eastAsia="Calibri" w:hAnsi="Calibri" w:cs="Calibri"/>
          <w:b/>
          <w:bCs/>
          <w:color w:val="000000"/>
          <w:sz w:val="32"/>
          <w:szCs w:val="32"/>
        </w:rPr>
      </w:pPr>
    </w:p>
    <w:p w14:paraId="0AF98161" w14:textId="763F9B8B" w:rsidR="0006542C" w:rsidRPr="001469DA" w:rsidRDefault="00257B55">
      <w:pPr>
        <w:tabs>
          <w:tab w:val="left" w:pos="2831"/>
          <w:tab w:val="left" w:pos="4863"/>
        </w:tabs>
        <w:spacing w:line="246" w:lineRule="auto"/>
        <w:jc w:val="center"/>
        <w:rPr>
          <w:rFonts w:asciiTheme="majorHAnsi" w:eastAsia="Calibri" w:hAnsiTheme="majorHAnsi" w:cstheme="majorHAnsi"/>
          <w:b/>
          <w:bCs/>
          <w:color w:val="000000"/>
          <w:sz w:val="24"/>
          <w:szCs w:val="24"/>
        </w:rPr>
      </w:pPr>
      <w:r w:rsidRPr="001469DA">
        <w:rPr>
          <w:rFonts w:asciiTheme="majorHAnsi" w:eastAsia="Calibri" w:hAnsiTheme="majorHAnsi" w:cstheme="majorHAnsi"/>
          <w:b/>
          <w:bCs/>
          <w:sz w:val="24"/>
          <w:szCs w:val="24"/>
        </w:rPr>
        <w:t>April</w:t>
      </w:r>
      <w:r w:rsidR="00DB671C" w:rsidRPr="001469DA">
        <w:rPr>
          <w:rFonts w:asciiTheme="majorHAnsi" w:eastAsia="Calibri" w:hAnsiTheme="majorHAnsi" w:cstheme="majorHAnsi"/>
          <w:b/>
          <w:bCs/>
          <w:sz w:val="24"/>
          <w:szCs w:val="24"/>
        </w:rPr>
        <w:t xml:space="preserve"> </w:t>
      </w:r>
      <w:r w:rsidR="00DB671C" w:rsidRPr="001469DA">
        <w:rPr>
          <w:rFonts w:asciiTheme="majorHAnsi" w:eastAsia="Calibri" w:hAnsiTheme="majorHAnsi" w:cstheme="majorHAnsi"/>
          <w:b/>
          <w:bCs/>
          <w:color w:val="000000"/>
          <w:sz w:val="24"/>
          <w:szCs w:val="24"/>
        </w:rPr>
        <w:t>2026</w:t>
      </w:r>
    </w:p>
    <w:p w14:paraId="20E52E19" w14:textId="60392E85" w:rsidR="0006542C" w:rsidRPr="001469DA" w:rsidRDefault="00B03298">
      <w:pPr>
        <w:tabs>
          <w:tab w:val="left" w:pos="2831"/>
          <w:tab w:val="left" w:pos="4863"/>
        </w:tabs>
        <w:spacing w:line="246" w:lineRule="auto"/>
        <w:jc w:val="center"/>
        <w:rPr>
          <w:rFonts w:asciiTheme="majorHAnsi" w:eastAsia="Calibri" w:hAnsiTheme="majorHAnsi" w:cstheme="majorHAnsi"/>
          <w:b/>
          <w:bCs/>
          <w:color w:val="000000"/>
          <w:sz w:val="24"/>
          <w:szCs w:val="24"/>
        </w:rPr>
      </w:pPr>
      <w:r w:rsidRPr="001469DA">
        <w:rPr>
          <w:rFonts w:asciiTheme="majorHAnsi" w:eastAsia="Calibri" w:hAnsiTheme="majorHAnsi" w:cstheme="majorHAnsi"/>
          <w:b/>
          <w:bCs/>
          <w:color w:val="000000"/>
          <w:sz w:val="24"/>
          <w:szCs w:val="24"/>
        </w:rPr>
        <w:t>RLMC BOARD MEETING </w:t>
      </w:r>
      <w:r w:rsidRPr="001469DA">
        <w:rPr>
          <w:rFonts w:asciiTheme="majorHAnsi" w:eastAsia="Calibri" w:hAnsiTheme="majorHAnsi" w:cstheme="majorHAnsi"/>
          <w:sz w:val="24"/>
          <w:szCs w:val="24"/>
        </w:rPr>
        <w:br/>
      </w:r>
      <w:r w:rsidR="00DB671C" w:rsidRPr="001469DA">
        <w:rPr>
          <w:rFonts w:asciiTheme="majorHAnsi" w:eastAsia="Calibri" w:hAnsiTheme="majorHAnsi" w:cstheme="majorHAnsi"/>
          <w:b/>
          <w:bCs/>
          <w:color w:val="000000"/>
          <w:sz w:val="24"/>
          <w:szCs w:val="24"/>
        </w:rPr>
        <w:t>0</w:t>
      </w:r>
      <w:r w:rsidR="00257B55" w:rsidRPr="001469DA">
        <w:rPr>
          <w:rFonts w:asciiTheme="majorHAnsi" w:eastAsia="Calibri" w:hAnsiTheme="majorHAnsi" w:cstheme="majorHAnsi"/>
          <w:b/>
          <w:bCs/>
          <w:color w:val="000000"/>
          <w:sz w:val="24"/>
          <w:szCs w:val="24"/>
        </w:rPr>
        <w:t>4</w:t>
      </w:r>
      <w:r w:rsidRPr="001469DA">
        <w:rPr>
          <w:rFonts w:asciiTheme="majorHAnsi" w:eastAsia="Calibri" w:hAnsiTheme="majorHAnsi" w:cstheme="majorHAnsi"/>
          <w:b/>
          <w:bCs/>
          <w:color w:val="000000"/>
          <w:sz w:val="24"/>
          <w:szCs w:val="24"/>
        </w:rPr>
        <w:t>/</w:t>
      </w:r>
      <w:r w:rsidR="00257B55" w:rsidRPr="001469DA">
        <w:rPr>
          <w:rFonts w:asciiTheme="majorHAnsi" w:eastAsia="Calibri" w:hAnsiTheme="majorHAnsi" w:cstheme="majorHAnsi"/>
          <w:b/>
          <w:bCs/>
          <w:color w:val="000000"/>
          <w:sz w:val="24"/>
          <w:szCs w:val="24"/>
        </w:rPr>
        <w:t>08</w:t>
      </w:r>
      <w:r w:rsidRPr="001469DA">
        <w:rPr>
          <w:rFonts w:asciiTheme="majorHAnsi" w:eastAsia="Calibri" w:hAnsiTheme="majorHAnsi" w:cstheme="majorHAnsi"/>
          <w:b/>
          <w:bCs/>
          <w:color w:val="000000"/>
          <w:sz w:val="24"/>
          <w:szCs w:val="24"/>
        </w:rPr>
        <w:t>/202</w:t>
      </w:r>
      <w:r w:rsidR="00DB671C" w:rsidRPr="001469DA">
        <w:rPr>
          <w:rFonts w:asciiTheme="majorHAnsi" w:eastAsia="Calibri" w:hAnsiTheme="majorHAnsi" w:cstheme="majorHAnsi"/>
          <w:b/>
          <w:bCs/>
          <w:color w:val="000000"/>
          <w:sz w:val="24"/>
          <w:szCs w:val="24"/>
        </w:rPr>
        <w:t>6</w:t>
      </w:r>
    </w:p>
    <w:p w14:paraId="3B0B5AD2" w14:textId="04F31579" w:rsidR="0006542C" w:rsidRPr="001469DA" w:rsidRDefault="00554931" w:rsidP="00992105">
      <w:pPr>
        <w:tabs>
          <w:tab w:val="left" w:pos="2831"/>
          <w:tab w:val="left" w:pos="4863"/>
        </w:tabs>
        <w:spacing w:line="246" w:lineRule="auto"/>
        <w:rPr>
          <w:rFonts w:asciiTheme="majorHAnsi" w:eastAsia="Calibri" w:hAnsiTheme="majorHAnsi" w:cstheme="majorHAnsi"/>
          <w:b/>
          <w:bCs/>
          <w:color w:val="000000"/>
          <w:sz w:val="24"/>
          <w:szCs w:val="24"/>
        </w:rPr>
      </w:pPr>
      <w:r>
        <w:rPr>
          <w:rFonts w:asciiTheme="majorHAnsi" w:eastAsia="Calibri" w:hAnsiTheme="majorHAnsi" w:cstheme="majorHAnsi"/>
          <w:b/>
          <w:bCs/>
          <w:color w:val="000000"/>
          <w:sz w:val="24"/>
          <w:szCs w:val="24"/>
        </w:rPr>
        <w:t>Minutes</w:t>
      </w:r>
    </w:p>
    <w:p w14:paraId="3DA7EB54" w14:textId="396644C7" w:rsidR="0006542C" w:rsidRPr="001469DA" w:rsidRDefault="00B03298">
      <w:pPr>
        <w:rPr>
          <w:rFonts w:asciiTheme="majorHAnsi" w:eastAsia="Calibri" w:hAnsiTheme="majorHAnsi" w:cstheme="majorHAnsi"/>
          <w:b/>
          <w:bCs/>
          <w:color w:val="000000"/>
          <w:sz w:val="24"/>
          <w:szCs w:val="24"/>
        </w:rPr>
      </w:pPr>
      <w:r w:rsidRPr="001469DA">
        <w:rPr>
          <w:rFonts w:asciiTheme="majorHAnsi" w:eastAsia="Calibri" w:hAnsiTheme="majorHAnsi" w:cstheme="majorHAnsi"/>
          <w:b/>
          <w:bCs/>
          <w:color w:val="000000"/>
          <w:sz w:val="24"/>
          <w:szCs w:val="24"/>
        </w:rPr>
        <w:t>Meeting called to order</w:t>
      </w:r>
      <w:r w:rsidR="000A7C8D" w:rsidRPr="001469DA">
        <w:rPr>
          <w:rFonts w:asciiTheme="majorHAnsi" w:eastAsia="Calibri" w:hAnsiTheme="majorHAnsi" w:cstheme="majorHAnsi"/>
          <w:b/>
          <w:bCs/>
          <w:color w:val="000000"/>
          <w:sz w:val="24"/>
          <w:szCs w:val="24"/>
        </w:rPr>
        <w:t xml:space="preserve">:  </w:t>
      </w:r>
      <w:r w:rsidR="000A7C8D" w:rsidRPr="001469DA">
        <w:rPr>
          <w:rFonts w:asciiTheme="majorHAnsi" w:eastAsia="Calibri" w:hAnsiTheme="majorHAnsi" w:cstheme="majorHAnsi"/>
          <w:color w:val="000000"/>
          <w:sz w:val="24"/>
          <w:szCs w:val="24"/>
        </w:rPr>
        <w:t xml:space="preserve">Bob called the meeting to order at </w:t>
      </w:r>
      <w:r w:rsidR="008F79F2" w:rsidRPr="001469DA">
        <w:rPr>
          <w:rFonts w:asciiTheme="majorHAnsi" w:eastAsia="Calibri" w:hAnsiTheme="majorHAnsi" w:cstheme="majorHAnsi"/>
          <w:color w:val="000000"/>
          <w:sz w:val="24"/>
          <w:szCs w:val="24"/>
        </w:rPr>
        <w:t xml:space="preserve">6:59 </w:t>
      </w:r>
      <w:r w:rsidR="000A7C8D" w:rsidRPr="001469DA">
        <w:rPr>
          <w:rFonts w:asciiTheme="majorHAnsi" w:eastAsia="Calibri" w:hAnsiTheme="majorHAnsi" w:cstheme="majorHAnsi"/>
          <w:color w:val="000000"/>
          <w:sz w:val="24"/>
          <w:szCs w:val="24"/>
        </w:rPr>
        <w:t>pm</w:t>
      </w:r>
    </w:p>
    <w:p w14:paraId="6DFBC277" w14:textId="66924DE1" w:rsidR="0006542C" w:rsidRPr="001469DA" w:rsidRDefault="00803239">
      <w:pPr>
        <w:rPr>
          <w:rFonts w:asciiTheme="majorHAnsi" w:eastAsia="Calibri" w:hAnsiTheme="majorHAnsi" w:cstheme="majorHAnsi"/>
          <w:b/>
          <w:bCs/>
          <w:color w:val="000000"/>
          <w:sz w:val="24"/>
          <w:szCs w:val="24"/>
        </w:rPr>
      </w:pPr>
      <w:r w:rsidRPr="001469DA">
        <w:rPr>
          <w:rFonts w:asciiTheme="majorHAnsi" w:eastAsia="Calibri" w:hAnsiTheme="majorHAnsi" w:cstheme="majorHAnsi"/>
          <w:b/>
          <w:bCs/>
          <w:color w:val="000000"/>
          <w:sz w:val="24"/>
          <w:szCs w:val="24"/>
        </w:rPr>
        <w:t xml:space="preserve">Board Members Absent:  </w:t>
      </w:r>
      <w:r w:rsidR="008F79F2" w:rsidRPr="001469DA">
        <w:rPr>
          <w:rFonts w:asciiTheme="majorHAnsi" w:eastAsia="Calibri" w:hAnsiTheme="majorHAnsi" w:cstheme="majorHAnsi"/>
          <w:color w:val="000000"/>
          <w:sz w:val="24"/>
          <w:szCs w:val="24"/>
        </w:rPr>
        <w:t>Chuck</w:t>
      </w:r>
      <w:r w:rsidRPr="001469DA">
        <w:rPr>
          <w:rFonts w:asciiTheme="majorHAnsi" w:eastAsia="Calibri" w:hAnsiTheme="majorHAnsi" w:cstheme="majorHAnsi"/>
          <w:color w:val="000000"/>
          <w:sz w:val="24"/>
          <w:szCs w:val="24"/>
        </w:rPr>
        <w:t xml:space="preserve"> Zemla</w:t>
      </w:r>
      <w:r w:rsidR="008F79F2" w:rsidRPr="001469DA">
        <w:rPr>
          <w:rFonts w:asciiTheme="majorHAnsi" w:eastAsia="Calibri" w:hAnsiTheme="majorHAnsi" w:cstheme="majorHAnsi"/>
          <w:color w:val="000000"/>
          <w:sz w:val="24"/>
          <w:szCs w:val="24"/>
        </w:rPr>
        <w:t xml:space="preserve"> and Ed </w:t>
      </w:r>
      <w:r w:rsidR="00357FF5" w:rsidRPr="001469DA">
        <w:rPr>
          <w:rFonts w:asciiTheme="majorHAnsi" w:eastAsia="Calibri" w:hAnsiTheme="majorHAnsi" w:cstheme="majorHAnsi"/>
          <w:color w:val="000000"/>
          <w:sz w:val="24"/>
          <w:szCs w:val="24"/>
        </w:rPr>
        <w:t>Setterington</w:t>
      </w:r>
    </w:p>
    <w:p w14:paraId="6E603DF9" w14:textId="77777777" w:rsidR="0006542C" w:rsidRPr="001469DA" w:rsidRDefault="00B03298">
      <w:pPr>
        <w:spacing w:line="242" w:lineRule="auto"/>
        <w:rPr>
          <w:rFonts w:asciiTheme="majorHAnsi" w:eastAsia="Calibri" w:hAnsiTheme="majorHAnsi" w:cstheme="majorHAnsi"/>
          <w:color w:val="000000"/>
          <w:sz w:val="24"/>
          <w:szCs w:val="24"/>
        </w:rPr>
      </w:pPr>
      <w:r w:rsidRPr="001469DA">
        <w:rPr>
          <w:rFonts w:asciiTheme="majorHAnsi" w:eastAsia="Calibri" w:hAnsiTheme="majorHAnsi" w:cstheme="majorHAnsi"/>
          <w:b/>
          <w:bCs/>
          <w:color w:val="000000"/>
          <w:sz w:val="24"/>
          <w:szCs w:val="24"/>
        </w:rPr>
        <w:t>Invited Visitors:  </w:t>
      </w:r>
      <w:r w:rsidRPr="001469DA">
        <w:rPr>
          <w:rFonts w:asciiTheme="majorHAnsi" w:eastAsia="Calibri" w:hAnsiTheme="majorHAnsi" w:cstheme="majorHAnsi"/>
          <w:color w:val="000000"/>
          <w:sz w:val="24"/>
          <w:szCs w:val="24"/>
        </w:rPr>
        <w:t>None</w:t>
      </w:r>
    </w:p>
    <w:p w14:paraId="7D366547" w14:textId="77777777" w:rsidR="0006542C" w:rsidRPr="001469DA" w:rsidRDefault="0006542C">
      <w:pPr>
        <w:spacing w:line="242" w:lineRule="auto"/>
        <w:rPr>
          <w:rFonts w:asciiTheme="majorHAnsi" w:eastAsia="Calibri" w:hAnsiTheme="majorHAnsi" w:cstheme="majorHAnsi"/>
          <w:b/>
          <w:bCs/>
          <w:color w:val="000000"/>
          <w:sz w:val="24"/>
          <w:szCs w:val="24"/>
        </w:rPr>
      </w:pPr>
    </w:p>
    <w:p w14:paraId="2AD83D52" w14:textId="55966A75" w:rsidR="0006542C" w:rsidRPr="001469DA" w:rsidRDefault="00257B55">
      <w:pPr>
        <w:numPr>
          <w:ilvl w:val="0"/>
          <w:numId w:val="2"/>
        </w:numPr>
        <w:pBdr>
          <w:top w:val="nil"/>
          <w:left w:val="nil"/>
          <w:bottom w:val="nil"/>
          <w:right w:val="nil"/>
          <w:between w:val="nil"/>
        </w:pBdr>
        <w:rPr>
          <w:rFonts w:asciiTheme="majorHAnsi" w:eastAsia="Calibri" w:hAnsiTheme="majorHAnsi" w:cstheme="majorHAnsi"/>
          <w:b/>
          <w:bCs/>
          <w:color w:val="000000"/>
          <w:sz w:val="24"/>
          <w:szCs w:val="24"/>
        </w:rPr>
      </w:pPr>
      <w:r w:rsidRPr="001469DA">
        <w:rPr>
          <w:rFonts w:asciiTheme="majorHAnsi" w:eastAsia="Calibri" w:hAnsiTheme="majorHAnsi" w:cstheme="majorHAnsi"/>
          <w:b/>
          <w:bCs/>
          <w:color w:val="000000"/>
          <w:sz w:val="24"/>
          <w:szCs w:val="24"/>
        </w:rPr>
        <w:t>February</w:t>
      </w:r>
      <w:r w:rsidR="00DB671C" w:rsidRPr="001469DA">
        <w:rPr>
          <w:rFonts w:asciiTheme="majorHAnsi" w:eastAsia="Calibri" w:hAnsiTheme="majorHAnsi" w:cstheme="majorHAnsi"/>
          <w:b/>
          <w:bCs/>
          <w:color w:val="000000"/>
          <w:sz w:val="24"/>
          <w:szCs w:val="24"/>
        </w:rPr>
        <w:t xml:space="preserve"> 202</w:t>
      </w:r>
      <w:r w:rsidRPr="001469DA">
        <w:rPr>
          <w:rFonts w:asciiTheme="majorHAnsi" w:eastAsia="Calibri" w:hAnsiTheme="majorHAnsi" w:cstheme="majorHAnsi"/>
          <w:b/>
          <w:bCs/>
          <w:color w:val="000000"/>
          <w:sz w:val="24"/>
          <w:szCs w:val="24"/>
        </w:rPr>
        <w:t>6</w:t>
      </w:r>
      <w:r w:rsidR="00DB671C" w:rsidRPr="001469DA">
        <w:rPr>
          <w:rFonts w:asciiTheme="majorHAnsi" w:eastAsia="Calibri" w:hAnsiTheme="majorHAnsi" w:cstheme="majorHAnsi"/>
          <w:b/>
          <w:bCs/>
          <w:color w:val="000000"/>
          <w:sz w:val="24"/>
          <w:szCs w:val="24"/>
        </w:rPr>
        <w:t xml:space="preserve"> Minutes: </w:t>
      </w:r>
      <w:r w:rsidR="00E40634" w:rsidRPr="001469DA">
        <w:rPr>
          <w:rFonts w:asciiTheme="majorHAnsi" w:eastAsia="Calibri" w:hAnsiTheme="majorHAnsi" w:cstheme="majorHAnsi"/>
          <w:color w:val="000000"/>
          <w:sz w:val="24"/>
          <w:szCs w:val="24"/>
        </w:rPr>
        <w:t>Fred</w:t>
      </w:r>
      <w:r w:rsidR="00135EA0" w:rsidRPr="001469DA">
        <w:rPr>
          <w:rFonts w:asciiTheme="majorHAnsi" w:eastAsia="Calibri" w:hAnsiTheme="majorHAnsi" w:cstheme="majorHAnsi"/>
          <w:color w:val="000000"/>
          <w:sz w:val="24"/>
          <w:szCs w:val="24"/>
        </w:rPr>
        <w:t xml:space="preserve"> motioned to approve the February 2026 minutes as presented.  Mitch supported.  All approved.</w:t>
      </w:r>
    </w:p>
    <w:p w14:paraId="76C8B682" w14:textId="4001F642" w:rsidR="0006542C" w:rsidRPr="001469DA" w:rsidRDefault="00257B55">
      <w:pPr>
        <w:numPr>
          <w:ilvl w:val="0"/>
          <w:numId w:val="2"/>
        </w:numPr>
        <w:pBdr>
          <w:top w:val="nil"/>
          <w:left w:val="nil"/>
          <w:bottom w:val="nil"/>
          <w:right w:val="nil"/>
          <w:between w:val="nil"/>
        </w:pBdr>
        <w:spacing w:line="242" w:lineRule="auto"/>
        <w:rPr>
          <w:rFonts w:asciiTheme="majorHAnsi" w:eastAsia="Calibri" w:hAnsiTheme="majorHAnsi" w:cstheme="majorHAnsi"/>
          <w:b/>
          <w:bCs/>
          <w:color w:val="000000"/>
          <w:sz w:val="24"/>
          <w:szCs w:val="24"/>
        </w:rPr>
      </w:pPr>
      <w:r w:rsidRPr="001469DA">
        <w:rPr>
          <w:rFonts w:asciiTheme="majorHAnsi" w:eastAsia="Calibri" w:hAnsiTheme="majorHAnsi" w:cstheme="majorHAnsi"/>
          <w:b/>
          <w:bCs/>
          <w:sz w:val="24"/>
          <w:szCs w:val="24"/>
        </w:rPr>
        <w:t>April</w:t>
      </w:r>
      <w:r w:rsidR="00DB671C" w:rsidRPr="001469DA">
        <w:rPr>
          <w:rFonts w:asciiTheme="majorHAnsi" w:eastAsia="Calibri" w:hAnsiTheme="majorHAnsi" w:cstheme="majorHAnsi"/>
          <w:b/>
          <w:bCs/>
          <w:sz w:val="24"/>
          <w:szCs w:val="24"/>
        </w:rPr>
        <w:t xml:space="preserve"> </w:t>
      </w:r>
      <w:r w:rsidR="00DB671C" w:rsidRPr="001469DA">
        <w:rPr>
          <w:rFonts w:asciiTheme="majorHAnsi" w:eastAsia="Calibri" w:hAnsiTheme="majorHAnsi" w:cstheme="majorHAnsi"/>
          <w:b/>
          <w:bCs/>
          <w:color w:val="000000"/>
          <w:sz w:val="24"/>
          <w:szCs w:val="24"/>
        </w:rPr>
        <w:t xml:space="preserve">2026 Treasures Report: </w:t>
      </w:r>
      <w:r w:rsidR="004A10FD" w:rsidRPr="001469DA">
        <w:rPr>
          <w:rFonts w:asciiTheme="majorHAnsi" w:eastAsia="Calibri" w:hAnsiTheme="majorHAnsi" w:cstheme="majorHAnsi"/>
          <w:color w:val="000000"/>
          <w:sz w:val="24"/>
          <w:szCs w:val="24"/>
        </w:rPr>
        <w:t>Theron</w:t>
      </w:r>
      <w:r w:rsidR="00135EA0" w:rsidRPr="001469DA">
        <w:rPr>
          <w:rFonts w:asciiTheme="majorHAnsi" w:eastAsia="Calibri" w:hAnsiTheme="majorHAnsi" w:cstheme="majorHAnsi"/>
          <w:color w:val="000000"/>
          <w:sz w:val="24"/>
          <w:szCs w:val="24"/>
        </w:rPr>
        <w:t xml:space="preserve"> motioned to accept the April Treasures report as presented.  Duane supported.  All approved.</w:t>
      </w:r>
      <w:r w:rsidR="00135EA0" w:rsidRPr="001469DA">
        <w:rPr>
          <w:rFonts w:asciiTheme="majorHAnsi" w:eastAsia="Calibri" w:hAnsiTheme="majorHAnsi" w:cstheme="majorHAnsi"/>
          <w:b/>
          <w:bCs/>
          <w:color w:val="000000"/>
          <w:sz w:val="24"/>
          <w:szCs w:val="24"/>
        </w:rPr>
        <w:t xml:space="preserve">  </w:t>
      </w:r>
    </w:p>
    <w:p w14:paraId="0146C390" w14:textId="5332A5D9" w:rsidR="0006542C" w:rsidRPr="001469DA" w:rsidRDefault="00257B55">
      <w:pPr>
        <w:numPr>
          <w:ilvl w:val="0"/>
          <w:numId w:val="2"/>
        </w:numPr>
        <w:pBdr>
          <w:top w:val="nil"/>
          <w:left w:val="nil"/>
          <w:bottom w:val="nil"/>
          <w:right w:val="nil"/>
          <w:between w:val="nil"/>
        </w:pBdr>
        <w:spacing w:line="242" w:lineRule="auto"/>
        <w:rPr>
          <w:rFonts w:asciiTheme="majorHAnsi" w:eastAsia="Calibri" w:hAnsiTheme="majorHAnsi" w:cstheme="majorHAnsi"/>
          <w:color w:val="000000"/>
          <w:sz w:val="24"/>
          <w:szCs w:val="24"/>
        </w:rPr>
      </w:pPr>
      <w:r w:rsidRPr="001469DA">
        <w:rPr>
          <w:rFonts w:asciiTheme="majorHAnsi" w:eastAsia="Calibri" w:hAnsiTheme="majorHAnsi" w:cstheme="majorHAnsi"/>
          <w:b/>
          <w:bCs/>
          <w:sz w:val="24"/>
          <w:szCs w:val="24"/>
        </w:rPr>
        <w:t>April</w:t>
      </w:r>
      <w:r w:rsidR="00DB671C" w:rsidRPr="001469DA">
        <w:rPr>
          <w:rFonts w:asciiTheme="majorHAnsi" w:eastAsia="Calibri" w:hAnsiTheme="majorHAnsi" w:cstheme="majorHAnsi"/>
          <w:b/>
          <w:bCs/>
          <w:sz w:val="24"/>
          <w:szCs w:val="24"/>
        </w:rPr>
        <w:t xml:space="preserve"> </w:t>
      </w:r>
      <w:r w:rsidR="00DB671C" w:rsidRPr="001469DA">
        <w:rPr>
          <w:rFonts w:asciiTheme="majorHAnsi" w:eastAsia="Calibri" w:hAnsiTheme="majorHAnsi" w:cstheme="majorHAnsi"/>
          <w:b/>
          <w:bCs/>
          <w:color w:val="000000"/>
          <w:sz w:val="24"/>
          <w:szCs w:val="24"/>
        </w:rPr>
        <w:t xml:space="preserve">2026 Agenda: </w:t>
      </w:r>
      <w:r w:rsidR="00E13AF7" w:rsidRPr="001469DA">
        <w:rPr>
          <w:rFonts w:asciiTheme="majorHAnsi" w:eastAsia="Calibri" w:hAnsiTheme="majorHAnsi" w:cstheme="majorHAnsi"/>
          <w:b/>
          <w:bCs/>
          <w:color w:val="000000"/>
          <w:sz w:val="24"/>
          <w:szCs w:val="24"/>
        </w:rPr>
        <w:t xml:space="preserve"> </w:t>
      </w:r>
      <w:r w:rsidR="00E13AF7" w:rsidRPr="001469DA">
        <w:rPr>
          <w:rFonts w:asciiTheme="majorHAnsi" w:eastAsia="Calibri" w:hAnsiTheme="majorHAnsi" w:cstheme="majorHAnsi"/>
          <w:color w:val="000000"/>
          <w:sz w:val="24"/>
          <w:szCs w:val="24"/>
        </w:rPr>
        <w:t>Greg</w:t>
      </w:r>
      <w:r w:rsidR="00135EA0" w:rsidRPr="001469DA">
        <w:rPr>
          <w:rFonts w:asciiTheme="majorHAnsi" w:eastAsia="Calibri" w:hAnsiTheme="majorHAnsi" w:cstheme="majorHAnsi"/>
          <w:color w:val="000000"/>
          <w:sz w:val="24"/>
          <w:szCs w:val="24"/>
        </w:rPr>
        <w:t xml:space="preserve"> motioned to accept </w:t>
      </w:r>
      <w:r w:rsidR="0064146D" w:rsidRPr="001469DA">
        <w:rPr>
          <w:rFonts w:asciiTheme="majorHAnsi" w:eastAsia="Calibri" w:hAnsiTheme="majorHAnsi" w:cstheme="majorHAnsi"/>
          <w:color w:val="000000"/>
          <w:sz w:val="24"/>
          <w:szCs w:val="24"/>
        </w:rPr>
        <w:t>April 2026 agenda as presented.  Lisa supported.  All approved.</w:t>
      </w:r>
    </w:p>
    <w:p w14:paraId="4D717F7B" w14:textId="77777777" w:rsidR="0006542C" w:rsidRPr="001469DA" w:rsidRDefault="00B03298">
      <w:pPr>
        <w:spacing w:line="242" w:lineRule="auto"/>
        <w:jc w:val="both"/>
        <w:rPr>
          <w:rFonts w:asciiTheme="majorHAnsi" w:eastAsia="Calibri" w:hAnsiTheme="majorHAnsi" w:cstheme="majorHAnsi"/>
          <w:b/>
          <w:bCs/>
          <w:color w:val="000000"/>
          <w:sz w:val="24"/>
          <w:szCs w:val="24"/>
        </w:rPr>
      </w:pPr>
      <w:r w:rsidRPr="001469DA">
        <w:rPr>
          <w:rFonts w:asciiTheme="majorHAnsi" w:eastAsia="Calibri" w:hAnsiTheme="majorHAnsi" w:cstheme="majorHAnsi"/>
          <w:b/>
          <w:bCs/>
          <w:color w:val="000000"/>
          <w:sz w:val="24"/>
          <w:szCs w:val="24"/>
        </w:rPr>
        <w:t>New Business</w:t>
      </w:r>
    </w:p>
    <w:p w14:paraId="6B3C47D6" w14:textId="3E25376A" w:rsidR="005D0939" w:rsidRPr="001469DA" w:rsidRDefault="005D0939" w:rsidP="005D0939">
      <w:pPr>
        <w:pStyle w:val="ListParagraph"/>
        <w:numPr>
          <w:ilvl w:val="0"/>
          <w:numId w:val="4"/>
        </w:numPr>
        <w:rPr>
          <w:rFonts w:asciiTheme="majorHAnsi" w:eastAsia="Calibri" w:hAnsiTheme="majorHAnsi" w:cstheme="majorHAnsi"/>
          <w:color w:val="000000"/>
          <w:sz w:val="24"/>
          <w:szCs w:val="24"/>
        </w:rPr>
      </w:pPr>
      <w:r w:rsidRPr="001469DA">
        <w:rPr>
          <w:rFonts w:asciiTheme="majorHAnsi" w:eastAsia="Calibri" w:hAnsiTheme="majorHAnsi" w:cstheme="majorHAnsi"/>
          <w:b/>
          <w:bCs/>
          <w:color w:val="000000"/>
          <w:sz w:val="24"/>
          <w:szCs w:val="24"/>
        </w:rPr>
        <w:t xml:space="preserve">Formally Introduce New Office Manager: </w:t>
      </w:r>
      <w:r w:rsidRPr="001469DA">
        <w:rPr>
          <w:rFonts w:asciiTheme="majorHAnsi" w:eastAsia="Calibri" w:hAnsiTheme="majorHAnsi" w:cstheme="majorHAnsi"/>
          <w:color w:val="000000"/>
          <w:sz w:val="24"/>
          <w:szCs w:val="24"/>
        </w:rPr>
        <w:t xml:space="preserve">Bob introduced new Office Manager – Amanda Rahme.  </w:t>
      </w:r>
    </w:p>
    <w:p w14:paraId="5A831F67" w14:textId="1B5D26DD" w:rsidR="005D0939" w:rsidRPr="001469DA" w:rsidRDefault="005D0939" w:rsidP="00E314C8">
      <w:pPr>
        <w:pStyle w:val="ListParagraph"/>
        <w:numPr>
          <w:ilvl w:val="1"/>
          <w:numId w:val="4"/>
        </w:numPr>
        <w:rPr>
          <w:rFonts w:asciiTheme="majorHAnsi" w:eastAsia="Calibri" w:hAnsiTheme="majorHAnsi" w:cstheme="majorHAnsi"/>
          <w:color w:val="000000"/>
          <w:sz w:val="24"/>
          <w:szCs w:val="24"/>
        </w:rPr>
      </w:pPr>
      <w:r w:rsidRPr="001469DA">
        <w:rPr>
          <w:rFonts w:asciiTheme="majorHAnsi" w:eastAsia="Calibri" w:hAnsiTheme="majorHAnsi" w:cstheme="majorHAnsi"/>
          <w:color w:val="000000"/>
          <w:sz w:val="24"/>
          <w:szCs w:val="24"/>
        </w:rPr>
        <w:t xml:space="preserve">The board </w:t>
      </w:r>
      <w:r w:rsidR="00E314C8" w:rsidRPr="001469DA">
        <w:rPr>
          <w:rFonts w:asciiTheme="majorHAnsi" w:eastAsia="Calibri" w:hAnsiTheme="majorHAnsi" w:cstheme="majorHAnsi"/>
          <w:color w:val="000000"/>
          <w:sz w:val="24"/>
          <w:szCs w:val="24"/>
        </w:rPr>
        <w:t>welcomes Amanda Rahme</w:t>
      </w:r>
      <w:r w:rsidRPr="001469DA">
        <w:rPr>
          <w:rFonts w:asciiTheme="majorHAnsi" w:eastAsia="Calibri" w:hAnsiTheme="majorHAnsi" w:cstheme="majorHAnsi"/>
          <w:color w:val="000000"/>
          <w:sz w:val="24"/>
          <w:szCs w:val="24"/>
        </w:rPr>
        <w:t xml:space="preserve"> effective </w:t>
      </w:r>
      <w:r w:rsidR="00E314C8" w:rsidRPr="001469DA">
        <w:rPr>
          <w:rFonts w:asciiTheme="majorHAnsi" w:eastAsia="Calibri" w:hAnsiTheme="majorHAnsi" w:cstheme="majorHAnsi"/>
          <w:color w:val="000000"/>
          <w:sz w:val="24"/>
          <w:szCs w:val="24"/>
        </w:rPr>
        <w:t>March</w:t>
      </w:r>
      <w:r w:rsidRPr="001469DA">
        <w:rPr>
          <w:rFonts w:asciiTheme="majorHAnsi" w:eastAsia="Calibri" w:hAnsiTheme="majorHAnsi" w:cstheme="majorHAnsi"/>
          <w:color w:val="000000"/>
          <w:sz w:val="24"/>
          <w:szCs w:val="24"/>
        </w:rPr>
        <w:t xml:space="preserve"> 1, 202</w:t>
      </w:r>
      <w:r w:rsidR="00E314C8" w:rsidRPr="001469DA">
        <w:rPr>
          <w:rFonts w:asciiTheme="majorHAnsi" w:eastAsia="Calibri" w:hAnsiTheme="majorHAnsi" w:cstheme="majorHAnsi"/>
          <w:color w:val="000000"/>
          <w:sz w:val="24"/>
          <w:szCs w:val="24"/>
        </w:rPr>
        <w:t>6</w:t>
      </w:r>
      <w:r w:rsidRPr="001469DA">
        <w:rPr>
          <w:rFonts w:asciiTheme="majorHAnsi" w:eastAsia="Calibri" w:hAnsiTheme="majorHAnsi" w:cstheme="majorHAnsi"/>
          <w:color w:val="000000"/>
          <w:sz w:val="24"/>
          <w:szCs w:val="24"/>
        </w:rPr>
        <w:t xml:space="preserve">.  </w:t>
      </w:r>
      <w:r w:rsidR="002141AF" w:rsidRPr="001469DA">
        <w:rPr>
          <w:rFonts w:asciiTheme="majorHAnsi" w:eastAsia="Calibri" w:hAnsiTheme="majorHAnsi" w:cstheme="majorHAnsi"/>
          <w:color w:val="000000"/>
          <w:sz w:val="24"/>
          <w:szCs w:val="24"/>
        </w:rPr>
        <w:t>I</w:t>
      </w:r>
      <w:r w:rsidRPr="001469DA">
        <w:rPr>
          <w:rFonts w:asciiTheme="majorHAnsi" w:eastAsia="Calibri" w:hAnsiTheme="majorHAnsi" w:cstheme="majorHAnsi"/>
          <w:color w:val="000000"/>
          <w:sz w:val="24"/>
          <w:szCs w:val="24"/>
        </w:rPr>
        <w:t xml:space="preserve">n accordance with Board governance practices, </w:t>
      </w:r>
      <w:r w:rsidR="002141AF" w:rsidRPr="001469DA">
        <w:rPr>
          <w:rFonts w:asciiTheme="majorHAnsi" w:eastAsia="Calibri" w:hAnsiTheme="majorHAnsi" w:cstheme="majorHAnsi"/>
          <w:color w:val="000000"/>
          <w:sz w:val="24"/>
          <w:szCs w:val="24"/>
        </w:rPr>
        <w:t>Greg</w:t>
      </w:r>
      <w:r w:rsidR="009012CA" w:rsidRPr="001469DA">
        <w:rPr>
          <w:rFonts w:asciiTheme="majorHAnsi" w:eastAsia="Calibri" w:hAnsiTheme="majorHAnsi" w:cstheme="majorHAnsi"/>
          <w:color w:val="000000"/>
          <w:sz w:val="24"/>
          <w:szCs w:val="24"/>
        </w:rPr>
        <w:t xml:space="preserve"> motioned to formally approve </w:t>
      </w:r>
      <w:r w:rsidRPr="001469DA">
        <w:rPr>
          <w:rFonts w:asciiTheme="majorHAnsi" w:eastAsia="Calibri" w:hAnsiTheme="majorHAnsi" w:cstheme="majorHAnsi"/>
          <w:color w:val="000000"/>
          <w:sz w:val="24"/>
          <w:szCs w:val="24"/>
        </w:rPr>
        <w:t>A</w:t>
      </w:r>
      <w:r w:rsidR="00E314C8" w:rsidRPr="001469DA">
        <w:rPr>
          <w:rFonts w:asciiTheme="majorHAnsi" w:eastAsia="Calibri" w:hAnsiTheme="majorHAnsi" w:cstheme="majorHAnsi"/>
          <w:color w:val="000000"/>
          <w:sz w:val="24"/>
          <w:szCs w:val="24"/>
        </w:rPr>
        <w:t>manda Rahme</w:t>
      </w:r>
      <w:r w:rsidRPr="001469DA">
        <w:rPr>
          <w:rFonts w:asciiTheme="majorHAnsi" w:eastAsia="Calibri" w:hAnsiTheme="majorHAnsi" w:cstheme="majorHAnsi"/>
          <w:color w:val="000000"/>
          <w:sz w:val="24"/>
          <w:szCs w:val="24"/>
        </w:rPr>
        <w:t xml:space="preserve"> as a new office manager with access to all financial items.  The access includes all financial items, including bank accounts, checkbook, credit card, and other necessary financial instruments for RLMC business operations. This access is essential for the seamless transition of duties and effective management of financial transactions.</w:t>
      </w:r>
      <w:r w:rsidR="00357FF5" w:rsidRPr="001469DA">
        <w:rPr>
          <w:rFonts w:asciiTheme="majorHAnsi" w:eastAsia="Calibri" w:hAnsiTheme="majorHAnsi" w:cstheme="majorHAnsi"/>
          <w:color w:val="000000"/>
          <w:sz w:val="24"/>
          <w:szCs w:val="24"/>
        </w:rPr>
        <w:t xml:space="preserve"> Mitch </w:t>
      </w:r>
      <w:r w:rsidR="009012CA" w:rsidRPr="001469DA">
        <w:rPr>
          <w:rFonts w:asciiTheme="majorHAnsi" w:eastAsia="Calibri" w:hAnsiTheme="majorHAnsi" w:cstheme="majorHAnsi"/>
          <w:color w:val="000000"/>
          <w:sz w:val="24"/>
          <w:szCs w:val="24"/>
        </w:rPr>
        <w:t xml:space="preserve">supported.  All approved.  </w:t>
      </w:r>
    </w:p>
    <w:p w14:paraId="07283962" w14:textId="3AC22541" w:rsidR="00DB671C" w:rsidRPr="001469DA" w:rsidRDefault="00DB671C" w:rsidP="00DB671C">
      <w:pPr>
        <w:pStyle w:val="ListParagraph"/>
        <w:numPr>
          <w:ilvl w:val="0"/>
          <w:numId w:val="4"/>
        </w:numPr>
        <w:spacing w:line="242" w:lineRule="auto"/>
        <w:jc w:val="both"/>
        <w:rPr>
          <w:rFonts w:asciiTheme="majorHAnsi" w:eastAsia="Calibri" w:hAnsiTheme="majorHAnsi" w:cstheme="majorHAnsi"/>
          <w:b/>
          <w:bCs/>
          <w:color w:val="000000"/>
          <w:sz w:val="24"/>
          <w:szCs w:val="24"/>
        </w:rPr>
      </w:pPr>
      <w:r w:rsidRPr="001469DA">
        <w:rPr>
          <w:rFonts w:asciiTheme="majorHAnsi" w:eastAsia="Calibri" w:hAnsiTheme="majorHAnsi" w:cstheme="majorHAnsi"/>
          <w:b/>
          <w:bCs/>
          <w:color w:val="000000"/>
          <w:sz w:val="24"/>
          <w:szCs w:val="24"/>
        </w:rPr>
        <w:t xml:space="preserve">Fourth of July Band Funding: </w:t>
      </w:r>
      <w:r w:rsidR="00257B55" w:rsidRPr="001469DA">
        <w:rPr>
          <w:rFonts w:asciiTheme="majorHAnsi" w:eastAsia="Calibri" w:hAnsiTheme="majorHAnsi" w:cstheme="majorHAnsi"/>
          <w:color w:val="000000"/>
          <w:sz w:val="24"/>
          <w:szCs w:val="24"/>
        </w:rPr>
        <w:t>Theron</w:t>
      </w:r>
      <w:r w:rsidR="002A7A43" w:rsidRPr="001469DA">
        <w:rPr>
          <w:rFonts w:asciiTheme="majorHAnsi" w:eastAsia="Calibri" w:hAnsiTheme="majorHAnsi" w:cstheme="majorHAnsi"/>
          <w:color w:val="000000"/>
          <w:sz w:val="24"/>
          <w:szCs w:val="24"/>
        </w:rPr>
        <w:t xml:space="preserve"> recommends </w:t>
      </w:r>
      <w:r w:rsidR="00167254" w:rsidRPr="001469DA">
        <w:rPr>
          <w:rFonts w:asciiTheme="majorHAnsi" w:eastAsia="Calibri" w:hAnsiTheme="majorHAnsi" w:cstheme="majorHAnsi"/>
          <w:color w:val="000000"/>
          <w:sz w:val="24"/>
          <w:szCs w:val="24"/>
        </w:rPr>
        <w:t>deferring</w:t>
      </w:r>
      <w:r w:rsidR="002A7A43" w:rsidRPr="001469DA">
        <w:rPr>
          <w:rFonts w:asciiTheme="majorHAnsi" w:eastAsia="Calibri" w:hAnsiTheme="majorHAnsi" w:cstheme="majorHAnsi"/>
          <w:color w:val="000000"/>
          <w:sz w:val="24"/>
          <w:szCs w:val="24"/>
        </w:rPr>
        <w:t xml:space="preserve"> funding the band for this year. </w:t>
      </w:r>
      <w:r w:rsidR="007703B6" w:rsidRPr="001469DA">
        <w:rPr>
          <w:rFonts w:asciiTheme="majorHAnsi" w:eastAsia="Calibri" w:hAnsiTheme="majorHAnsi" w:cstheme="majorHAnsi"/>
          <w:color w:val="000000"/>
          <w:sz w:val="24"/>
          <w:szCs w:val="24"/>
        </w:rPr>
        <w:t xml:space="preserve"> Board agreed with this recommendation</w:t>
      </w:r>
      <w:r w:rsidR="00A22585" w:rsidRPr="001469DA">
        <w:rPr>
          <w:rFonts w:asciiTheme="majorHAnsi" w:eastAsia="Calibri" w:hAnsiTheme="majorHAnsi" w:cstheme="majorHAnsi"/>
          <w:color w:val="000000"/>
          <w:sz w:val="24"/>
          <w:szCs w:val="24"/>
        </w:rPr>
        <w:t>.</w:t>
      </w:r>
    </w:p>
    <w:p w14:paraId="3CC7A621" w14:textId="19F0D78A" w:rsidR="00992105" w:rsidRPr="001469DA" w:rsidRDefault="00C01243" w:rsidP="002D7E9B">
      <w:pPr>
        <w:pStyle w:val="ListParagraph"/>
        <w:numPr>
          <w:ilvl w:val="0"/>
          <w:numId w:val="4"/>
        </w:numPr>
        <w:spacing w:line="242" w:lineRule="auto"/>
        <w:jc w:val="both"/>
        <w:rPr>
          <w:rFonts w:asciiTheme="majorHAnsi" w:eastAsia="Calibri" w:hAnsiTheme="majorHAnsi" w:cstheme="majorHAnsi"/>
          <w:color w:val="000000"/>
          <w:sz w:val="24"/>
          <w:szCs w:val="24"/>
        </w:rPr>
      </w:pPr>
      <w:r w:rsidRPr="001469DA">
        <w:rPr>
          <w:rFonts w:asciiTheme="majorHAnsi" w:eastAsia="Calibri" w:hAnsiTheme="majorHAnsi" w:cstheme="majorHAnsi"/>
          <w:b/>
          <w:bCs/>
          <w:color w:val="000000"/>
          <w:sz w:val="24"/>
          <w:szCs w:val="24"/>
        </w:rPr>
        <w:t>Letter to Members</w:t>
      </w:r>
      <w:r w:rsidR="00EB74BF" w:rsidRPr="001469DA">
        <w:rPr>
          <w:rFonts w:asciiTheme="majorHAnsi" w:eastAsia="Calibri" w:hAnsiTheme="majorHAnsi" w:cstheme="majorHAnsi"/>
          <w:b/>
          <w:bCs/>
          <w:color w:val="000000"/>
          <w:sz w:val="24"/>
          <w:szCs w:val="24"/>
        </w:rPr>
        <w:t xml:space="preserve"> (updated based on recommendations from our lawyer)</w:t>
      </w:r>
      <w:r w:rsidR="00992105" w:rsidRPr="001469DA">
        <w:rPr>
          <w:rFonts w:asciiTheme="majorHAnsi" w:eastAsia="Calibri" w:hAnsiTheme="majorHAnsi" w:cstheme="majorHAnsi"/>
          <w:b/>
          <w:bCs/>
          <w:color w:val="000000"/>
          <w:sz w:val="24"/>
          <w:szCs w:val="24"/>
        </w:rPr>
        <w:t xml:space="preserve">: </w:t>
      </w:r>
      <w:r w:rsidR="00992105" w:rsidRPr="001469DA">
        <w:rPr>
          <w:rFonts w:asciiTheme="majorHAnsi" w:eastAsia="Calibri" w:hAnsiTheme="majorHAnsi" w:cstheme="majorHAnsi"/>
          <w:color w:val="000000"/>
          <w:sz w:val="24"/>
          <w:szCs w:val="24"/>
        </w:rPr>
        <w:t>Bob</w:t>
      </w:r>
      <w:r w:rsidR="003F43F8" w:rsidRPr="001469DA">
        <w:rPr>
          <w:rFonts w:asciiTheme="majorHAnsi" w:eastAsia="Calibri" w:hAnsiTheme="majorHAnsi" w:cstheme="majorHAnsi"/>
          <w:color w:val="000000"/>
          <w:sz w:val="24"/>
          <w:szCs w:val="24"/>
        </w:rPr>
        <w:t xml:space="preserve"> shared the letter</w:t>
      </w:r>
      <w:r w:rsidR="00B25696" w:rsidRPr="001469DA">
        <w:rPr>
          <w:rFonts w:asciiTheme="majorHAnsi" w:eastAsia="Calibri" w:hAnsiTheme="majorHAnsi" w:cstheme="majorHAnsi"/>
          <w:color w:val="000000"/>
          <w:sz w:val="24"/>
          <w:szCs w:val="24"/>
        </w:rPr>
        <w:t xml:space="preserve"> regarding annual member dues</w:t>
      </w:r>
      <w:r w:rsidR="003F43F8" w:rsidRPr="001469DA">
        <w:rPr>
          <w:rFonts w:asciiTheme="majorHAnsi" w:eastAsia="Calibri" w:hAnsiTheme="majorHAnsi" w:cstheme="majorHAnsi"/>
          <w:color w:val="000000"/>
          <w:sz w:val="24"/>
          <w:szCs w:val="24"/>
        </w:rPr>
        <w:t xml:space="preserve"> to the community</w:t>
      </w:r>
      <w:r w:rsidR="002D7E9B" w:rsidRPr="001469DA">
        <w:rPr>
          <w:rFonts w:asciiTheme="majorHAnsi" w:eastAsia="Calibri" w:hAnsiTheme="majorHAnsi" w:cstheme="majorHAnsi"/>
          <w:color w:val="000000"/>
          <w:sz w:val="24"/>
          <w:szCs w:val="24"/>
        </w:rPr>
        <w:t xml:space="preserve">.  There was no discussion from the board, board members agreed with the letter and the letter will be mailed out after the meeting.  </w:t>
      </w:r>
    </w:p>
    <w:p w14:paraId="0139B278" w14:textId="17B348E8" w:rsidR="00C01243" w:rsidRPr="001469DA" w:rsidRDefault="00C01243" w:rsidP="00C01243">
      <w:pPr>
        <w:pStyle w:val="ListParagraph"/>
        <w:numPr>
          <w:ilvl w:val="0"/>
          <w:numId w:val="4"/>
        </w:numPr>
        <w:spacing w:line="242" w:lineRule="auto"/>
        <w:jc w:val="both"/>
        <w:rPr>
          <w:rFonts w:asciiTheme="majorHAnsi" w:eastAsia="Calibri" w:hAnsiTheme="majorHAnsi" w:cstheme="majorHAnsi"/>
          <w:b/>
          <w:bCs/>
          <w:color w:val="000000"/>
          <w:sz w:val="24"/>
          <w:szCs w:val="24"/>
        </w:rPr>
      </w:pPr>
      <w:r w:rsidRPr="001469DA">
        <w:rPr>
          <w:rFonts w:asciiTheme="majorHAnsi" w:eastAsia="Calibri" w:hAnsiTheme="majorHAnsi" w:cstheme="majorHAnsi"/>
          <w:b/>
          <w:bCs/>
          <w:color w:val="000000"/>
          <w:sz w:val="24"/>
          <w:szCs w:val="24"/>
        </w:rPr>
        <w:t>Updated By-Law Amendment Language</w:t>
      </w:r>
      <w:r w:rsidR="00FD42E4" w:rsidRPr="001469DA">
        <w:rPr>
          <w:rFonts w:asciiTheme="majorHAnsi" w:eastAsia="Calibri" w:hAnsiTheme="majorHAnsi" w:cstheme="majorHAnsi"/>
          <w:b/>
          <w:bCs/>
          <w:color w:val="000000"/>
          <w:sz w:val="24"/>
          <w:szCs w:val="24"/>
        </w:rPr>
        <w:t>:</w:t>
      </w:r>
    </w:p>
    <w:p w14:paraId="50901DA6" w14:textId="4A876E8C" w:rsidR="00C01243" w:rsidRPr="001469DA" w:rsidRDefault="00C01243" w:rsidP="00C01243">
      <w:pPr>
        <w:pStyle w:val="ListParagraph"/>
        <w:numPr>
          <w:ilvl w:val="1"/>
          <w:numId w:val="4"/>
        </w:numPr>
        <w:spacing w:line="242" w:lineRule="auto"/>
        <w:jc w:val="both"/>
        <w:rPr>
          <w:rFonts w:asciiTheme="majorHAnsi" w:eastAsia="Calibri" w:hAnsiTheme="majorHAnsi" w:cstheme="majorHAnsi"/>
          <w:color w:val="000000"/>
          <w:sz w:val="24"/>
          <w:szCs w:val="24"/>
        </w:rPr>
      </w:pPr>
      <w:r w:rsidRPr="001469DA">
        <w:rPr>
          <w:rFonts w:asciiTheme="majorHAnsi" w:eastAsia="Calibri" w:hAnsiTheme="majorHAnsi" w:cstheme="majorHAnsi"/>
          <w:color w:val="000000"/>
          <w:sz w:val="24"/>
          <w:szCs w:val="24"/>
        </w:rPr>
        <w:t xml:space="preserve">A change to the RLMC By-Laws (Article X, Section 3) was voted upon and passed during the May 2025 RLMC board meeting. </w:t>
      </w:r>
      <w:r w:rsidR="00FD42E4" w:rsidRPr="001469DA">
        <w:rPr>
          <w:rFonts w:asciiTheme="majorHAnsi" w:eastAsia="Calibri" w:hAnsiTheme="majorHAnsi" w:cstheme="majorHAnsi"/>
          <w:color w:val="000000"/>
          <w:sz w:val="24"/>
          <w:szCs w:val="24"/>
        </w:rPr>
        <w:t xml:space="preserve">The is change was reviewed by the RLMC attorney and athe following recommended language was </w:t>
      </w:r>
      <w:r w:rsidR="002E6C30" w:rsidRPr="001469DA">
        <w:rPr>
          <w:rFonts w:asciiTheme="majorHAnsi" w:eastAsia="Calibri" w:hAnsiTheme="majorHAnsi" w:cstheme="majorHAnsi"/>
          <w:color w:val="000000"/>
          <w:sz w:val="24"/>
          <w:szCs w:val="24"/>
        </w:rPr>
        <w:t xml:space="preserve">brought to the board for approval:  </w:t>
      </w:r>
      <w:r w:rsidRPr="001469DA">
        <w:rPr>
          <w:rFonts w:asciiTheme="majorHAnsi" w:eastAsia="Calibri" w:hAnsiTheme="majorHAnsi" w:cstheme="majorHAnsi"/>
          <w:color w:val="000000"/>
          <w:sz w:val="24"/>
          <w:szCs w:val="24"/>
        </w:rPr>
        <w:t>The updated change is noted below in red capital letters, replacing the sentence which has a strikethrough. Is slated to be Effective June 1, 2026.</w:t>
      </w:r>
    </w:p>
    <w:p w14:paraId="2F65FCBD" w14:textId="63EDA2C8" w:rsidR="00C01243" w:rsidRPr="001469DA" w:rsidRDefault="00954025" w:rsidP="00C01243">
      <w:pPr>
        <w:spacing w:line="242" w:lineRule="auto"/>
        <w:ind w:left="1080"/>
        <w:jc w:val="both"/>
        <w:rPr>
          <w:rFonts w:asciiTheme="majorHAnsi" w:eastAsia="Calibri" w:hAnsiTheme="majorHAnsi" w:cstheme="majorHAnsi"/>
          <w:strike/>
          <w:color w:val="000000"/>
          <w:sz w:val="24"/>
          <w:szCs w:val="24"/>
        </w:rPr>
      </w:pPr>
      <w:r w:rsidRPr="001469DA">
        <w:rPr>
          <w:rFonts w:asciiTheme="majorHAnsi" w:eastAsia="Calibri" w:hAnsiTheme="majorHAnsi" w:cstheme="majorHAnsi"/>
          <w:b/>
          <w:bCs/>
          <w:color w:val="000000"/>
          <w:sz w:val="24"/>
          <w:szCs w:val="24"/>
          <w:u w:val="single"/>
        </w:rPr>
        <w:t>Remove:</w:t>
      </w:r>
      <w:r w:rsidRPr="001469DA">
        <w:rPr>
          <w:rFonts w:asciiTheme="majorHAnsi" w:eastAsia="Calibri" w:hAnsiTheme="majorHAnsi" w:cstheme="majorHAnsi"/>
          <w:strike/>
          <w:color w:val="000000"/>
          <w:sz w:val="24"/>
          <w:szCs w:val="24"/>
        </w:rPr>
        <w:t xml:space="preserve">  </w:t>
      </w:r>
      <w:r w:rsidR="00C01243" w:rsidRPr="001469DA">
        <w:rPr>
          <w:rFonts w:asciiTheme="majorHAnsi" w:eastAsia="Calibri" w:hAnsiTheme="majorHAnsi" w:cstheme="majorHAnsi"/>
          <w:strike/>
          <w:color w:val="000000"/>
          <w:sz w:val="24"/>
          <w:szCs w:val="24"/>
        </w:rPr>
        <w:t>Maintenance fees, dues and special assessments which are</w:t>
      </w:r>
    </w:p>
    <w:p w14:paraId="769DA2B1" w14:textId="693E2BD0" w:rsidR="00C01243" w:rsidRPr="001469DA" w:rsidRDefault="00C01243" w:rsidP="00C01243">
      <w:pPr>
        <w:spacing w:line="242" w:lineRule="auto"/>
        <w:ind w:left="1080"/>
        <w:jc w:val="both"/>
        <w:rPr>
          <w:rFonts w:asciiTheme="majorHAnsi" w:eastAsia="Calibri" w:hAnsiTheme="majorHAnsi" w:cstheme="majorHAnsi"/>
          <w:strike/>
          <w:color w:val="000000"/>
          <w:sz w:val="24"/>
          <w:szCs w:val="24"/>
        </w:rPr>
      </w:pPr>
      <w:r w:rsidRPr="001469DA">
        <w:rPr>
          <w:rFonts w:asciiTheme="majorHAnsi" w:eastAsia="Calibri" w:hAnsiTheme="majorHAnsi" w:cstheme="majorHAnsi"/>
          <w:strike/>
          <w:color w:val="000000"/>
          <w:sz w:val="24"/>
          <w:szCs w:val="24"/>
        </w:rPr>
        <w:t xml:space="preserve">      not paid when due shall bear interest at the rate of ten (10%) percent per annum</w:t>
      </w:r>
    </w:p>
    <w:p w14:paraId="4AB9EA87" w14:textId="77777777" w:rsidR="00A51C09" w:rsidRPr="001469DA" w:rsidRDefault="00C01243" w:rsidP="00C01243">
      <w:pPr>
        <w:spacing w:line="242" w:lineRule="auto"/>
        <w:ind w:left="1080"/>
        <w:jc w:val="both"/>
        <w:rPr>
          <w:rFonts w:asciiTheme="majorHAnsi" w:eastAsia="Calibri" w:hAnsiTheme="majorHAnsi" w:cstheme="majorHAnsi"/>
          <w:color w:val="000000"/>
          <w:sz w:val="24"/>
          <w:szCs w:val="24"/>
        </w:rPr>
      </w:pPr>
      <w:r w:rsidRPr="001469DA">
        <w:rPr>
          <w:rFonts w:asciiTheme="majorHAnsi" w:eastAsia="Calibri" w:hAnsiTheme="majorHAnsi" w:cstheme="majorHAnsi"/>
          <w:strike/>
          <w:color w:val="000000"/>
          <w:sz w:val="24"/>
          <w:szCs w:val="24"/>
        </w:rPr>
        <w:t xml:space="preserve">      compounded annually until paid in full.</w:t>
      </w:r>
      <w:r w:rsidRPr="001469DA">
        <w:rPr>
          <w:rFonts w:asciiTheme="majorHAnsi" w:eastAsia="Calibri" w:hAnsiTheme="majorHAnsi" w:cstheme="majorHAnsi"/>
          <w:color w:val="000000"/>
          <w:sz w:val="24"/>
          <w:szCs w:val="24"/>
        </w:rPr>
        <w:t xml:space="preserve"> </w:t>
      </w:r>
    </w:p>
    <w:p w14:paraId="18775DCF" w14:textId="09AFF5CF" w:rsidR="00C01243" w:rsidRPr="001469DA" w:rsidRDefault="00A51C09" w:rsidP="00C01243">
      <w:pPr>
        <w:spacing w:line="242" w:lineRule="auto"/>
        <w:ind w:left="1080"/>
        <w:jc w:val="both"/>
        <w:rPr>
          <w:rFonts w:asciiTheme="majorHAnsi" w:eastAsia="Calibri" w:hAnsiTheme="majorHAnsi" w:cstheme="majorHAnsi"/>
          <w:color w:val="FF0000"/>
          <w:sz w:val="24"/>
          <w:szCs w:val="24"/>
        </w:rPr>
      </w:pPr>
      <w:r w:rsidRPr="001469DA">
        <w:rPr>
          <w:rFonts w:asciiTheme="majorHAnsi" w:eastAsia="Calibri" w:hAnsiTheme="majorHAnsi" w:cstheme="majorHAnsi"/>
          <w:b/>
          <w:bCs/>
          <w:color w:val="000000"/>
          <w:sz w:val="24"/>
          <w:szCs w:val="24"/>
          <w:u w:val="single"/>
        </w:rPr>
        <w:t>Add:</w:t>
      </w:r>
      <w:r w:rsidRPr="001469DA">
        <w:rPr>
          <w:rFonts w:asciiTheme="majorHAnsi" w:eastAsia="Calibri" w:hAnsiTheme="majorHAnsi" w:cstheme="majorHAnsi"/>
          <w:color w:val="000000"/>
          <w:sz w:val="24"/>
          <w:szCs w:val="24"/>
        </w:rPr>
        <w:t xml:space="preserve">  </w:t>
      </w:r>
      <w:r w:rsidR="00C01243" w:rsidRPr="001469DA">
        <w:rPr>
          <w:rFonts w:asciiTheme="majorHAnsi" w:eastAsia="Calibri" w:hAnsiTheme="majorHAnsi" w:cstheme="majorHAnsi"/>
          <w:color w:val="FF0000"/>
          <w:sz w:val="24"/>
          <w:szCs w:val="24"/>
        </w:rPr>
        <w:t>MAINTENANCE FEES, DUES AND SPECIAL</w:t>
      </w:r>
    </w:p>
    <w:p w14:paraId="1FF6F200" w14:textId="77777777" w:rsidR="003B1602" w:rsidRPr="001469DA" w:rsidRDefault="00C01243" w:rsidP="00992105">
      <w:pPr>
        <w:spacing w:line="242" w:lineRule="auto"/>
        <w:ind w:left="1440"/>
        <w:jc w:val="both"/>
        <w:rPr>
          <w:rFonts w:asciiTheme="majorHAnsi" w:eastAsia="Calibri" w:hAnsiTheme="majorHAnsi" w:cstheme="majorHAnsi"/>
          <w:color w:val="FF0000"/>
          <w:sz w:val="24"/>
          <w:szCs w:val="24"/>
        </w:rPr>
      </w:pPr>
      <w:r w:rsidRPr="001469DA">
        <w:rPr>
          <w:rFonts w:asciiTheme="majorHAnsi" w:eastAsia="Calibri" w:hAnsiTheme="majorHAnsi" w:cstheme="majorHAnsi"/>
          <w:color w:val="FF0000"/>
          <w:sz w:val="24"/>
          <w:szCs w:val="24"/>
        </w:rPr>
        <w:lastRenderedPageBreak/>
        <w:t xml:space="preserve">ASSESSMENTS WHICH ARE NOT PAID WHEN DUE SHALL BARE A LATE FEE/PROCESSING        CHARGE OF $25 AND SAID LATE FEE WILL BE APPLIED MONTHLY UNTIL ACCOUNT IS PAID IN </w:t>
      </w:r>
    </w:p>
    <w:p w14:paraId="4D9EEC28" w14:textId="77777777" w:rsidR="003B1602" w:rsidRPr="001469DA" w:rsidRDefault="003B1602" w:rsidP="00992105">
      <w:pPr>
        <w:spacing w:line="242" w:lineRule="auto"/>
        <w:ind w:left="1440"/>
        <w:jc w:val="both"/>
        <w:rPr>
          <w:rFonts w:asciiTheme="majorHAnsi" w:eastAsia="Calibri" w:hAnsiTheme="majorHAnsi" w:cstheme="majorHAnsi"/>
          <w:color w:val="FF0000"/>
          <w:sz w:val="24"/>
          <w:szCs w:val="24"/>
        </w:rPr>
      </w:pPr>
    </w:p>
    <w:p w14:paraId="5E8C5AEE" w14:textId="20BF6261" w:rsidR="0006542C" w:rsidRPr="001469DA" w:rsidRDefault="003B1602" w:rsidP="00992105">
      <w:pPr>
        <w:spacing w:line="242" w:lineRule="auto"/>
        <w:ind w:left="1440"/>
        <w:jc w:val="both"/>
        <w:rPr>
          <w:rFonts w:asciiTheme="majorHAnsi" w:eastAsia="Calibri" w:hAnsiTheme="majorHAnsi" w:cstheme="majorHAnsi"/>
          <w:sz w:val="24"/>
          <w:szCs w:val="24"/>
        </w:rPr>
      </w:pPr>
      <w:r w:rsidRPr="001469DA">
        <w:rPr>
          <w:rFonts w:asciiTheme="majorHAnsi" w:eastAsia="Calibri" w:hAnsiTheme="majorHAnsi" w:cstheme="majorHAnsi"/>
          <w:sz w:val="24"/>
          <w:szCs w:val="24"/>
        </w:rPr>
        <w:t xml:space="preserve">By a show of hands, all board members and all community members approved this updated </w:t>
      </w:r>
      <w:r w:rsidR="002A378C" w:rsidRPr="001469DA">
        <w:rPr>
          <w:rFonts w:asciiTheme="majorHAnsi" w:eastAsia="Calibri" w:hAnsiTheme="majorHAnsi" w:cstheme="majorHAnsi"/>
          <w:sz w:val="24"/>
          <w:szCs w:val="24"/>
        </w:rPr>
        <w:t xml:space="preserve">language in the bylaws.  There was one abstain:  Bob Baxter.  </w:t>
      </w:r>
      <w:r w:rsidR="00687780" w:rsidRPr="001469DA">
        <w:rPr>
          <w:rFonts w:asciiTheme="majorHAnsi" w:eastAsia="Calibri" w:hAnsiTheme="majorHAnsi" w:cstheme="majorHAnsi"/>
          <w:sz w:val="24"/>
          <w:szCs w:val="24"/>
        </w:rPr>
        <w:t xml:space="preserve">Updated language approved.  </w:t>
      </w:r>
    </w:p>
    <w:p w14:paraId="71044623" w14:textId="77777777" w:rsidR="008112DD" w:rsidRPr="001469DA" w:rsidRDefault="008112DD" w:rsidP="00992105">
      <w:pPr>
        <w:spacing w:line="242" w:lineRule="auto"/>
        <w:ind w:left="1440"/>
        <w:jc w:val="both"/>
        <w:rPr>
          <w:rFonts w:asciiTheme="majorHAnsi" w:eastAsia="Calibri" w:hAnsiTheme="majorHAnsi" w:cstheme="majorHAnsi"/>
          <w:b/>
          <w:bCs/>
          <w:color w:val="FF0000"/>
          <w:sz w:val="24"/>
          <w:szCs w:val="24"/>
        </w:rPr>
      </w:pPr>
    </w:p>
    <w:p w14:paraId="498935A0" w14:textId="77777777" w:rsidR="0006542C" w:rsidRPr="001469DA" w:rsidRDefault="00B03298">
      <w:pPr>
        <w:rPr>
          <w:rFonts w:asciiTheme="majorHAnsi" w:eastAsia="Calibri" w:hAnsiTheme="majorHAnsi" w:cstheme="majorHAnsi"/>
          <w:b/>
          <w:bCs/>
          <w:color w:val="000000"/>
          <w:sz w:val="24"/>
          <w:szCs w:val="24"/>
        </w:rPr>
      </w:pPr>
      <w:r w:rsidRPr="001469DA">
        <w:rPr>
          <w:rFonts w:asciiTheme="majorHAnsi" w:eastAsia="Calibri" w:hAnsiTheme="majorHAnsi" w:cstheme="majorHAnsi"/>
          <w:b/>
          <w:bCs/>
          <w:color w:val="000000"/>
          <w:sz w:val="24"/>
          <w:szCs w:val="24"/>
        </w:rPr>
        <w:t>Unfinished Business:</w:t>
      </w:r>
    </w:p>
    <w:p w14:paraId="73DDCCE6" w14:textId="77777777" w:rsidR="00794C6D" w:rsidRPr="00794C6D" w:rsidRDefault="00794C6D" w:rsidP="00EB0F8F">
      <w:pPr>
        <w:spacing w:before="100" w:beforeAutospacing="1" w:after="100" w:afterAutospacing="1"/>
        <w:ind w:left="810" w:hanging="450"/>
        <w:rPr>
          <w:rFonts w:asciiTheme="majorHAnsi" w:hAnsiTheme="majorHAnsi" w:cstheme="majorHAnsi"/>
          <w:sz w:val="24"/>
          <w:szCs w:val="24"/>
          <w:lang w:val="en-US"/>
        </w:rPr>
      </w:pPr>
      <w:r w:rsidRPr="00794C6D">
        <w:rPr>
          <w:rFonts w:asciiTheme="majorHAnsi" w:hAnsiTheme="majorHAnsi" w:cstheme="majorHAnsi"/>
          <w:b/>
          <w:bCs/>
          <w:sz w:val="24"/>
          <w:szCs w:val="24"/>
          <w:lang w:val="en-US"/>
        </w:rPr>
        <w:t>1. Maintenance (Spring 2026 Update):</w:t>
      </w:r>
      <w:r w:rsidRPr="00794C6D">
        <w:rPr>
          <w:rFonts w:asciiTheme="majorHAnsi" w:hAnsiTheme="majorHAnsi" w:cstheme="majorHAnsi"/>
          <w:sz w:val="24"/>
          <w:szCs w:val="24"/>
          <w:lang w:val="en-US"/>
        </w:rPr>
        <w:br/>
        <w:t>Theron reported that well readings are slightly elevated due to recent heavy rainfall. Several areas around the lake have experienced washouts and will require repair. Gravel and sand will need to be brought in to address these areas.</w:t>
      </w:r>
    </w:p>
    <w:p w14:paraId="1F0A8BD1" w14:textId="77777777" w:rsidR="00794C6D" w:rsidRPr="00794C6D" w:rsidRDefault="00794C6D" w:rsidP="00667049">
      <w:pPr>
        <w:spacing w:before="100" w:beforeAutospacing="1" w:after="100" w:afterAutospacing="1"/>
        <w:ind w:left="810" w:hanging="90"/>
        <w:rPr>
          <w:rFonts w:asciiTheme="majorHAnsi" w:hAnsiTheme="majorHAnsi" w:cstheme="majorHAnsi"/>
          <w:sz w:val="24"/>
          <w:szCs w:val="24"/>
          <w:lang w:val="en-US"/>
        </w:rPr>
      </w:pPr>
      <w:r w:rsidRPr="00794C6D">
        <w:rPr>
          <w:rFonts w:asciiTheme="majorHAnsi" w:hAnsiTheme="majorHAnsi" w:cstheme="majorHAnsi"/>
          <w:sz w:val="24"/>
          <w:szCs w:val="24"/>
          <w:lang w:val="en-US"/>
        </w:rPr>
        <w:t>The Board discussed both immediate repairs and ongoing preventative maintenance needs across multiple beach locations. Estimated costs include:</w:t>
      </w:r>
    </w:p>
    <w:p w14:paraId="72A298EE" w14:textId="609BB585" w:rsidR="00794C6D" w:rsidRPr="00794C6D" w:rsidRDefault="00794C6D" w:rsidP="00EB0F8F">
      <w:pPr>
        <w:numPr>
          <w:ilvl w:val="0"/>
          <w:numId w:val="7"/>
        </w:numPr>
        <w:spacing w:before="100" w:beforeAutospacing="1" w:after="100" w:afterAutospacing="1"/>
        <w:ind w:left="810" w:hanging="450"/>
        <w:rPr>
          <w:rFonts w:asciiTheme="majorHAnsi" w:hAnsiTheme="majorHAnsi" w:cstheme="majorHAnsi"/>
          <w:sz w:val="24"/>
          <w:szCs w:val="24"/>
          <w:lang w:val="en-US"/>
        </w:rPr>
      </w:pPr>
      <w:r w:rsidRPr="00794C6D">
        <w:rPr>
          <w:rFonts w:asciiTheme="majorHAnsi" w:hAnsiTheme="majorHAnsi" w:cstheme="majorHAnsi"/>
          <w:sz w:val="24"/>
          <w:szCs w:val="24"/>
          <w:lang w:val="en-US"/>
        </w:rPr>
        <w:t>SandPoint Beach: $75</w:t>
      </w:r>
      <w:r w:rsidR="0029410C" w:rsidRPr="001469DA">
        <w:rPr>
          <w:rFonts w:asciiTheme="majorHAnsi" w:hAnsiTheme="majorHAnsi" w:cstheme="majorHAnsi"/>
          <w:sz w:val="24"/>
          <w:szCs w:val="24"/>
          <w:lang w:val="en-US"/>
        </w:rPr>
        <w:t>2.18</w:t>
      </w:r>
      <w:r w:rsidRPr="00794C6D">
        <w:rPr>
          <w:rFonts w:asciiTheme="majorHAnsi" w:hAnsiTheme="majorHAnsi" w:cstheme="majorHAnsi"/>
          <w:sz w:val="24"/>
          <w:szCs w:val="24"/>
          <w:lang w:val="en-US"/>
        </w:rPr>
        <w:t xml:space="preserve"> for </w:t>
      </w:r>
      <w:r w:rsidR="0029410C" w:rsidRPr="001469DA">
        <w:rPr>
          <w:rFonts w:asciiTheme="majorHAnsi" w:hAnsiTheme="majorHAnsi" w:cstheme="majorHAnsi"/>
          <w:sz w:val="24"/>
          <w:szCs w:val="24"/>
          <w:lang w:val="en-US"/>
        </w:rPr>
        <w:t xml:space="preserve">gravel </w:t>
      </w:r>
      <w:r w:rsidRPr="00794C6D">
        <w:rPr>
          <w:rFonts w:asciiTheme="majorHAnsi" w:hAnsiTheme="majorHAnsi" w:cstheme="majorHAnsi"/>
          <w:sz w:val="24"/>
          <w:szCs w:val="24"/>
          <w:lang w:val="en-US"/>
        </w:rPr>
        <w:t xml:space="preserve">and $150 for a drain guard </w:t>
      </w:r>
    </w:p>
    <w:p w14:paraId="62D1D1A7" w14:textId="29FB5B0B" w:rsidR="00794C6D" w:rsidRPr="001469DA" w:rsidRDefault="00794C6D" w:rsidP="00EB0F8F">
      <w:pPr>
        <w:numPr>
          <w:ilvl w:val="0"/>
          <w:numId w:val="7"/>
        </w:numPr>
        <w:spacing w:before="100" w:beforeAutospacing="1" w:after="100" w:afterAutospacing="1"/>
        <w:ind w:left="810" w:hanging="450"/>
        <w:rPr>
          <w:rFonts w:asciiTheme="majorHAnsi" w:hAnsiTheme="majorHAnsi" w:cstheme="majorHAnsi"/>
          <w:sz w:val="24"/>
          <w:szCs w:val="24"/>
          <w:lang w:val="en-US"/>
        </w:rPr>
      </w:pPr>
      <w:r w:rsidRPr="00794C6D">
        <w:rPr>
          <w:rFonts w:asciiTheme="majorHAnsi" w:hAnsiTheme="majorHAnsi" w:cstheme="majorHAnsi"/>
          <w:sz w:val="24"/>
          <w:szCs w:val="24"/>
          <w:lang w:val="en-US"/>
        </w:rPr>
        <w:t xml:space="preserve">Otter Creek: $752.18 </w:t>
      </w:r>
      <w:r w:rsidR="0029410C" w:rsidRPr="001469DA">
        <w:rPr>
          <w:rFonts w:asciiTheme="majorHAnsi" w:hAnsiTheme="majorHAnsi" w:cstheme="majorHAnsi"/>
          <w:sz w:val="24"/>
          <w:szCs w:val="24"/>
          <w:lang w:val="en-US"/>
        </w:rPr>
        <w:t>for gravel</w:t>
      </w:r>
    </w:p>
    <w:p w14:paraId="02E02469" w14:textId="0E0EFAB7" w:rsidR="0029410C" w:rsidRPr="00794C6D" w:rsidRDefault="0029410C" w:rsidP="00EB0F8F">
      <w:pPr>
        <w:numPr>
          <w:ilvl w:val="0"/>
          <w:numId w:val="7"/>
        </w:numPr>
        <w:spacing w:before="100" w:beforeAutospacing="1" w:after="100" w:afterAutospacing="1"/>
        <w:ind w:left="810" w:hanging="450"/>
        <w:rPr>
          <w:rFonts w:asciiTheme="majorHAnsi" w:hAnsiTheme="majorHAnsi" w:cstheme="majorHAnsi"/>
          <w:sz w:val="24"/>
          <w:szCs w:val="24"/>
          <w:lang w:val="en-US"/>
        </w:rPr>
      </w:pPr>
      <w:r w:rsidRPr="001469DA">
        <w:rPr>
          <w:rFonts w:asciiTheme="majorHAnsi" w:hAnsiTheme="majorHAnsi" w:cstheme="majorHAnsi"/>
          <w:sz w:val="24"/>
          <w:szCs w:val="24"/>
          <w:lang w:val="en-US"/>
        </w:rPr>
        <w:t>Several beach locations needing sand</w:t>
      </w:r>
    </w:p>
    <w:p w14:paraId="2664E2CA" w14:textId="79179A29" w:rsidR="00794C6D" w:rsidRPr="00794C6D" w:rsidRDefault="0029410C" w:rsidP="003C6290">
      <w:pPr>
        <w:numPr>
          <w:ilvl w:val="0"/>
          <w:numId w:val="7"/>
        </w:numPr>
        <w:spacing w:before="100" w:beforeAutospacing="1" w:after="100" w:afterAutospacing="1"/>
        <w:rPr>
          <w:rFonts w:asciiTheme="majorHAnsi" w:hAnsiTheme="majorHAnsi" w:cstheme="majorHAnsi"/>
          <w:sz w:val="24"/>
          <w:szCs w:val="24"/>
          <w:lang w:val="en-US"/>
        </w:rPr>
      </w:pPr>
      <w:r w:rsidRPr="001469DA">
        <w:rPr>
          <w:rFonts w:asciiTheme="majorHAnsi" w:hAnsiTheme="majorHAnsi" w:cstheme="majorHAnsi"/>
          <w:sz w:val="24"/>
          <w:szCs w:val="24"/>
          <w:lang w:val="en-US"/>
        </w:rPr>
        <w:t>B</w:t>
      </w:r>
      <w:r w:rsidR="00794C6D" w:rsidRPr="00794C6D">
        <w:rPr>
          <w:rFonts w:asciiTheme="majorHAnsi" w:hAnsiTheme="majorHAnsi" w:cstheme="majorHAnsi"/>
          <w:sz w:val="24"/>
          <w:szCs w:val="24"/>
          <w:lang w:val="en-US"/>
        </w:rPr>
        <w:t>each repairs and maintenance across sites bring the total estimated cost to approximately $3,150</w:t>
      </w:r>
      <w:r w:rsidR="00C90A48" w:rsidRPr="001469DA">
        <w:rPr>
          <w:rFonts w:asciiTheme="majorHAnsi" w:hAnsiTheme="majorHAnsi" w:cstheme="majorHAnsi"/>
          <w:sz w:val="24"/>
          <w:szCs w:val="24"/>
          <w:lang w:val="en-US"/>
        </w:rPr>
        <w:t xml:space="preserve">.  Greg motioned </w:t>
      </w:r>
      <w:r w:rsidR="00EB0F8F" w:rsidRPr="001469DA">
        <w:rPr>
          <w:rFonts w:asciiTheme="majorHAnsi" w:hAnsiTheme="majorHAnsi" w:cstheme="majorHAnsi"/>
          <w:sz w:val="24"/>
          <w:szCs w:val="24"/>
          <w:lang w:val="en-US"/>
        </w:rPr>
        <w:t xml:space="preserve">for the use of $3,150.00 for needed repairs.  Duane supported.  All approved.  </w:t>
      </w:r>
    </w:p>
    <w:p w14:paraId="7981C8B9" w14:textId="6BDF74B6" w:rsidR="00794C6D" w:rsidRPr="00794C6D" w:rsidRDefault="003C6290" w:rsidP="003C6290">
      <w:pPr>
        <w:spacing w:before="100" w:beforeAutospacing="1" w:after="100" w:afterAutospacing="1"/>
        <w:ind w:left="720" w:hanging="90"/>
        <w:rPr>
          <w:rFonts w:asciiTheme="majorHAnsi" w:hAnsiTheme="majorHAnsi" w:cstheme="majorHAnsi"/>
          <w:sz w:val="24"/>
          <w:szCs w:val="24"/>
          <w:lang w:val="en-US"/>
        </w:rPr>
      </w:pPr>
      <w:r w:rsidRPr="001469DA">
        <w:rPr>
          <w:rFonts w:asciiTheme="majorHAnsi" w:hAnsiTheme="majorHAnsi" w:cstheme="majorHAnsi"/>
          <w:sz w:val="24"/>
          <w:szCs w:val="24"/>
          <w:lang w:val="en-US"/>
        </w:rPr>
        <w:t xml:space="preserve"> </w:t>
      </w:r>
      <w:r w:rsidR="00794C6D" w:rsidRPr="00794C6D">
        <w:rPr>
          <w:rFonts w:asciiTheme="majorHAnsi" w:hAnsiTheme="majorHAnsi" w:cstheme="majorHAnsi"/>
          <w:sz w:val="24"/>
          <w:szCs w:val="24"/>
          <w:lang w:val="en-US"/>
        </w:rPr>
        <w:t>RLMC is currently seeking a part-time mowing assistant, and Theron has identified a potential</w:t>
      </w:r>
      <w:r w:rsidRPr="001469DA">
        <w:rPr>
          <w:rFonts w:asciiTheme="majorHAnsi" w:hAnsiTheme="majorHAnsi" w:cstheme="majorHAnsi"/>
          <w:sz w:val="24"/>
          <w:szCs w:val="24"/>
          <w:lang w:val="en-US"/>
        </w:rPr>
        <w:t xml:space="preserve"> </w:t>
      </w:r>
      <w:r w:rsidR="00794C6D" w:rsidRPr="00794C6D">
        <w:rPr>
          <w:rFonts w:asciiTheme="majorHAnsi" w:hAnsiTheme="majorHAnsi" w:cstheme="majorHAnsi"/>
          <w:sz w:val="24"/>
          <w:szCs w:val="24"/>
          <w:lang w:val="en-US"/>
        </w:rPr>
        <w:t>candidate. Other minor spring repairs are underway, and progress continues on the burn pile project.</w:t>
      </w:r>
      <w:r w:rsidRPr="001469DA">
        <w:rPr>
          <w:rFonts w:asciiTheme="majorHAnsi" w:hAnsiTheme="majorHAnsi" w:cstheme="majorHAnsi"/>
          <w:sz w:val="24"/>
          <w:szCs w:val="24"/>
          <w:lang w:val="en-US"/>
        </w:rPr>
        <w:t xml:space="preserve"> </w:t>
      </w:r>
      <w:r w:rsidR="00794C6D" w:rsidRPr="00794C6D">
        <w:rPr>
          <w:rFonts w:asciiTheme="majorHAnsi" w:hAnsiTheme="majorHAnsi" w:cstheme="majorHAnsi"/>
          <w:sz w:val="24"/>
          <w:szCs w:val="24"/>
          <w:lang w:val="en-US"/>
        </w:rPr>
        <w:t>There was also discussion regarding the potential purchase of a smaller mower/tractor. The Board agreed that this is not the right year for that investment and will revisit the topic next year.</w:t>
      </w:r>
      <w:r w:rsidRPr="001469DA">
        <w:rPr>
          <w:rFonts w:asciiTheme="majorHAnsi" w:hAnsiTheme="majorHAnsi" w:cstheme="majorHAnsi"/>
          <w:sz w:val="24"/>
          <w:szCs w:val="24"/>
          <w:lang w:val="en-US"/>
        </w:rPr>
        <w:t xml:space="preserve">  </w:t>
      </w:r>
      <w:r w:rsidR="00794C6D" w:rsidRPr="00794C6D">
        <w:rPr>
          <w:rFonts w:asciiTheme="majorHAnsi" w:hAnsiTheme="majorHAnsi" w:cstheme="majorHAnsi"/>
          <w:sz w:val="24"/>
          <w:szCs w:val="24"/>
          <w:lang w:val="en-US"/>
        </w:rPr>
        <w:t>See Maintenance Update for additional details.</w:t>
      </w:r>
    </w:p>
    <w:p w14:paraId="03A04F52" w14:textId="31E2A29B" w:rsidR="0006542C" w:rsidRPr="001469DA" w:rsidRDefault="00B03298" w:rsidP="006F5B53">
      <w:pPr>
        <w:pStyle w:val="ListParagraph"/>
        <w:numPr>
          <w:ilvl w:val="0"/>
          <w:numId w:val="8"/>
        </w:numPr>
        <w:pBdr>
          <w:top w:val="nil"/>
          <w:left w:val="nil"/>
          <w:bottom w:val="nil"/>
          <w:right w:val="nil"/>
          <w:between w:val="nil"/>
        </w:pBdr>
        <w:spacing w:line="242" w:lineRule="auto"/>
        <w:rPr>
          <w:rFonts w:asciiTheme="majorHAnsi" w:eastAsia="Calibri" w:hAnsiTheme="majorHAnsi" w:cstheme="majorHAnsi"/>
          <w:color w:val="000000"/>
          <w:sz w:val="24"/>
          <w:szCs w:val="24"/>
        </w:rPr>
      </w:pPr>
      <w:r w:rsidRPr="001469DA">
        <w:rPr>
          <w:rFonts w:asciiTheme="majorHAnsi" w:eastAsia="Calibri" w:hAnsiTheme="majorHAnsi" w:cstheme="majorHAnsi"/>
          <w:b/>
          <w:bCs/>
          <w:color w:val="000000"/>
          <w:sz w:val="24"/>
          <w:szCs w:val="24"/>
        </w:rPr>
        <w:t xml:space="preserve">Office Manager: </w:t>
      </w:r>
      <w:r w:rsidR="00257B55" w:rsidRPr="001469DA">
        <w:rPr>
          <w:rFonts w:asciiTheme="majorHAnsi" w:eastAsia="Calibri" w:hAnsiTheme="majorHAnsi" w:cstheme="majorHAnsi"/>
          <w:color w:val="000000"/>
          <w:sz w:val="24"/>
          <w:szCs w:val="24"/>
        </w:rPr>
        <w:t>Amanda</w:t>
      </w:r>
      <w:r w:rsidR="00C44C91" w:rsidRPr="001469DA">
        <w:rPr>
          <w:rFonts w:asciiTheme="majorHAnsi" w:eastAsia="Calibri" w:hAnsiTheme="majorHAnsi" w:cstheme="majorHAnsi"/>
          <w:color w:val="000000"/>
          <w:sz w:val="24"/>
          <w:szCs w:val="24"/>
        </w:rPr>
        <w:t xml:space="preserve"> will start updates at the next meeting.</w:t>
      </w:r>
    </w:p>
    <w:p w14:paraId="4AAB0C3D" w14:textId="63110D71" w:rsidR="0006542C" w:rsidRPr="001469DA" w:rsidRDefault="006F5B53" w:rsidP="006F5B53">
      <w:pPr>
        <w:pStyle w:val="ListParagraph"/>
        <w:numPr>
          <w:ilvl w:val="0"/>
          <w:numId w:val="8"/>
        </w:numPr>
        <w:pBdr>
          <w:top w:val="nil"/>
          <w:left w:val="nil"/>
          <w:bottom w:val="nil"/>
          <w:right w:val="nil"/>
          <w:between w:val="nil"/>
        </w:pBdr>
        <w:spacing w:line="242" w:lineRule="auto"/>
        <w:rPr>
          <w:rFonts w:asciiTheme="majorHAnsi" w:eastAsia="Calibri" w:hAnsiTheme="majorHAnsi" w:cstheme="majorHAnsi"/>
          <w:b/>
          <w:bCs/>
          <w:color w:val="000000"/>
          <w:sz w:val="24"/>
          <w:szCs w:val="24"/>
        </w:rPr>
      </w:pPr>
      <w:r w:rsidRPr="001469DA">
        <w:rPr>
          <w:rFonts w:asciiTheme="majorHAnsi" w:eastAsia="Calibri" w:hAnsiTheme="majorHAnsi" w:cstheme="majorHAnsi"/>
          <w:b/>
          <w:bCs/>
          <w:color w:val="000000"/>
          <w:sz w:val="24"/>
          <w:szCs w:val="24"/>
        </w:rPr>
        <w:t xml:space="preserve"> </w:t>
      </w:r>
      <w:r w:rsidR="00B03298" w:rsidRPr="001469DA">
        <w:rPr>
          <w:rFonts w:asciiTheme="majorHAnsi" w:eastAsia="Calibri" w:hAnsiTheme="majorHAnsi" w:cstheme="majorHAnsi"/>
          <w:b/>
          <w:bCs/>
          <w:color w:val="000000"/>
          <w:sz w:val="24"/>
          <w:szCs w:val="24"/>
        </w:rPr>
        <w:t xml:space="preserve">Security Update: </w:t>
      </w:r>
      <w:r w:rsidR="00B03298" w:rsidRPr="001469DA">
        <w:rPr>
          <w:rFonts w:asciiTheme="majorHAnsi" w:eastAsia="Calibri" w:hAnsiTheme="majorHAnsi" w:cstheme="majorHAnsi"/>
          <w:color w:val="000000"/>
          <w:sz w:val="24"/>
          <w:szCs w:val="24"/>
        </w:rPr>
        <w:t>Bill Hester</w:t>
      </w:r>
      <w:r w:rsidR="00C01F0B" w:rsidRPr="001469DA">
        <w:rPr>
          <w:rFonts w:asciiTheme="majorHAnsi" w:eastAsia="Calibri" w:hAnsiTheme="majorHAnsi" w:cstheme="majorHAnsi"/>
          <w:color w:val="000000"/>
          <w:sz w:val="24"/>
          <w:szCs w:val="24"/>
        </w:rPr>
        <w:t xml:space="preserve"> – boat storage removal is May 9th</w:t>
      </w:r>
    </w:p>
    <w:p w14:paraId="1F016C22" w14:textId="06D4B9E8" w:rsidR="0006542C" w:rsidRPr="001469DA" w:rsidRDefault="00B03298" w:rsidP="006F5B53">
      <w:pPr>
        <w:numPr>
          <w:ilvl w:val="0"/>
          <w:numId w:val="8"/>
        </w:numPr>
        <w:pBdr>
          <w:top w:val="nil"/>
          <w:left w:val="nil"/>
          <w:bottom w:val="nil"/>
          <w:right w:val="nil"/>
          <w:between w:val="nil"/>
        </w:pBdr>
        <w:spacing w:line="242" w:lineRule="auto"/>
        <w:rPr>
          <w:rFonts w:asciiTheme="majorHAnsi" w:eastAsia="Calibri" w:hAnsiTheme="majorHAnsi" w:cstheme="majorHAnsi"/>
          <w:b/>
          <w:bCs/>
          <w:color w:val="000000"/>
          <w:sz w:val="24"/>
          <w:szCs w:val="24"/>
        </w:rPr>
      </w:pPr>
      <w:r w:rsidRPr="001469DA">
        <w:rPr>
          <w:rFonts w:asciiTheme="majorHAnsi" w:eastAsia="Calibri" w:hAnsiTheme="majorHAnsi" w:cstheme="majorHAnsi"/>
          <w:b/>
          <w:bCs/>
          <w:color w:val="000000"/>
          <w:sz w:val="24"/>
          <w:szCs w:val="24"/>
        </w:rPr>
        <w:t>Water Quality</w:t>
      </w:r>
      <w:r w:rsidR="00E81FAD" w:rsidRPr="001469DA">
        <w:rPr>
          <w:rFonts w:asciiTheme="majorHAnsi" w:eastAsia="Calibri" w:hAnsiTheme="majorHAnsi" w:cstheme="majorHAnsi"/>
          <w:b/>
          <w:bCs/>
          <w:color w:val="000000"/>
          <w:sz w:val="24"/>
          <w:szCs w:val="24"/>
        </w:rPr>
        <w:t xml:space="preserve">: </w:t>
      </w:r>
      <w:r w:rsidR="00992105" w:rsidRPr="001469DA">
        <w:rPr>
          <w:rFonts w:asciiTheme="majorHAnsi" w:eastAsia="Calibri" w:hAnsiTheme="majorHAnsi" w:cstheme="majorHAnsi"/>
          <w:color w:val="000000"/>
          <w:sz w:val="24"/>
          <w:szCs w:val="24"/>
        </w:rPr>
        <w:t>No update</w:t>
      </w:r>
    </w:p>
    <w:p w14:paraId="66FF70BD" w14:textId="18497256" w:rsidR="00785656" w:rsidRPr="001469DA" w:rsidRDefault="00785656" w:rsidP="009C6B13">
      <w:pPr>
        <w:pStyle w:val="ListParagraph"/>
        <w:numPr>
          <w:ilvl w:val="0"/>
          <w:numId w:val="8"/>
        </w:numPr>
        <w:spacing w:line="242" w:lineRule="auto"/>
        <w:rPr>
          <w:rFonts w:asciiTheme="majorHAnsi" w:eastAsia="Calibri" w:hAnsiTheme="majorHAnsi" w:cstheme="majorHAnsi"/>
          <w:color w:val="000000"/>
          <w:sz w:val="24"/>
          <w:szCs w:val="24"/>
        </w:rPr>
      </w:pPr>
      <w:r w:rsidRPr="001469DA">
        <w:rPr>
          <w:rFonts w:asciiTheme="majorHAnsi" w:eastAsia="Calibri" w:hAnsiTheme="majorHAnsi" w:cstheme="majorHAnsi"/>
          <w:b/>
          <w:bCs/>
          <w:color w:val="000000"/>
          <w:sz w:val="24"/>
          <w:szCs w:val="24"/>
        </w:rPr>
        <w:t>Fish Committee Update:</w:t>
      </w:r>
      <w:r w:rsidR="009C6B13" w:rsidRPr="001469DA">
        <w:rPr>
          <w:rFonts w:asciiTheme="majorHAnsi" w:eastAsia="Calibri" w:hAnsiTheme="majorHAnsi" w:cstheme="majorHAnsi"/>
          <w:b/>
          <w:bCs/>
          <w:color w:val="000000"/>
          <w:sz w:val="24"/>
          <w:szCs w:val="24"/>
        </w:rPr>
        <w:t xml:space="preserve">  </w:t>
      </w:r>
      <w:r w:rsidRPr="001469DA">
        <w:rPr>
          <w:rFonts w:asciiTheme="majorHAnsi" w:eastAsia="Calibri" w:hAnsiTheme="majorHAnsi" w:cstheme="majorHAnsi"/>
          <w:color w:val="000000"/>
          <w:sz w:val="24"/>
          <w:szCs w:val="24"/>
        </w:rPr>
        <w:t>Chris presented a quote of $193.53 for blocks and wire to support the fish structure. The Board agreed to proceed; no formal vote was required.</w:t>
      </w:r>
    </w:p>
    <w:p w14:paraId="1E59B872" w14:textId="7AED45C6" w:rsidR="00785656" w:rsidRPr="001469DA" w:rsidRDefault="00785656" w:rsidP="009C6B13">
      <w:pPr>
        <w:spacing w:line="242" w:lineRule="auto"/>
        <w:ind w:left="720"/>
        <w:contextualSpacing/>
        <w:rPr>
          <w:rFonts w:asciiTheme="majorHAnsi" w:eastAsia="Calibri" w:hAnsiTheme="majorHAnsi" w:cstheme="majorHAnsi"/>
          <w:color w:val="000000"/>
          <w:sz w:val="24"/>
          <w:szCs w:val="24"/>
        </w:rPr>
      </w:pPr>
      <w:r w:rsidRPr="001469DA">
        <w:rPr>
          <w:rFonts w:asciiTheme="majorHAnsi" w:eastAsia="Calibri" w:hAnsiTheme="majorHAnsi" w:cstheme="majorHAnsi"/>
          <w:color w:val="000000"/>
          <w:sz w:val="24"/>
          <w:szCs w:val="24"/>
        </w:rPr>
        <w:t>Funding for fish stocking has been requested for the FY27 budget and will be prioritized in this year’s planning.</w:t>
      </w:r>
    </w:p>
    <w:p w14:paraId="11E6506B" w14:textId="7305A1C9" w:rsidR="0006542C" w:rsidRPr="001469DA" w:rsidRDefault="00785656" w:rsidP="009C6B13">
      <w:pPr>
        <w:spacing w:line="242" w:lineRule="auto"/>
        <w:ind w:left="720"/>
        <w:contextualSpacing/>
        <w:rPr>
          <w:rFonts w:asciiTheme="majorHAnsi" w:eastAsia="Calibri" w:hAnsiTheme="majorHAnsi" w:cstheme="majorHAnsi"/>
          <w:color w:val="000000"/>
          <w:sz w:val="24"/>
          <w:szCs w:val="24"/>
        </w:rPr>
      </w:pPr>
      <w:r w:rsidRPr="001469DA">
        <w:rPr>
          <w:rFonts w:asciiTheme="majorHAnsi" w:eastAsia="Calibri" w:hAnsiTheme="majorHAnsi" w:cstheme="majorHAnsi"/>
          <w:color w:val="000000"/>
          <w:sz w:val="24"/>
          <w:szCs w:val="24"/>
        </w:rPr>
        <w:t>Approximately 10 yards of gravel are needed at the Little Rainbow boat launch. Bob and Theron will assess the area and determine the scope of repairs</w:t>
      </w:r>
    </w:p>
    <w:p w14:paraId="4BA7CEAB" w14:textId="77777777" w:rsidR="0006542C" w:rsidRPr="001469DA" w:rsidRDefault="00B03298">
      <w:pPr>
        <w:spacing w:line="242" w:lineRule="auto"/>
        <w:rPr>
          <w:rFonts w:asciiTheme="majorHAnsi" w:eastAsia="Calibri" w:hAnsiTheme="majorHAnsi" w:cstheme="majorHAnsi"/>
          <w:b/>
          <w:bCs/>
          <w:color w:val="000000"/>
          <w:sz w:val="24"/>
          <w:szCs w:val="24"/>
        </w:rPr>
      </w:pPr>
      <w:r w:rsidRPr="001469DA">
        <w:rPr>
          <w:rFonts w:asciiTheme="majorHAnsi" w:eastAsia="Calibri" w:hAnsiTheme="majorHAnsi" w:cstheme="majorHAnsi"/>
          <w:b/>
          <w:bCs/>
          <w:color w:val="000000"/>
          <w:sz w:val="24"/>
          <w:szCs w:val="24"/>
        </w:rPr>
        <w:t>Public/Member Comments (Please state full name for minutes)</w:t>
      </w:r>
    </w:p>
    <w:p w14:paraId="33F7043C" w14:textId="1AC1E446" w:rsidR="00C540F1" w:rsidRPr="009B63A4" w:rsidRDefault="00C540F1" w:rsidP="009B63A4">
      <w:pPr>
        <w:pStyle w:val="ListParagraph"/>
        <w:numPr>
          <w:ilvl w:val="0"/>
          <w:numId w:val="7"/>
        </w:numPr>
        <w:rPr>
          <w:rFonts w:asciiTheme="majorHAnsi" w:hAnsiTheme="majorHAnsi" w:cstheme="majorHAnsi"/>
          <w:sz w:val="24"/>
          <w:szCs w:val="24"/>
          <w:lang w:val="en-US"/>
        </w:rPr>
      </w:pPr>
      <w:r w:rsidRPr="009B63A4">
        <w:rPr>
          <w:rFonts w:asciiTheme="majorHAnsi" w:hAnsiTheme="majorHAnsi" w:cstheme="majorHAnsi"/>
          <w:b/>
          <w:bCs/>
          <w:sz w:val="24"/>
          <w:szCs w:val="24"/>
          <w:lang w:val="en-US"/>
        </w:rPr>
        <w:t>Mary:</w:t>
      </w:r>
      <w:r w:rsidRPr="009B63A4">
        <w:rPr>
          <w:rFonts w:asciiTheme="majorHAnsi" w:hAnsiTheme="majorHAnsi" w:cstheme="majorHAnsi"/>
          <w:sz w:val="24"/>
          <w:szCs w:val="24"/>
          <w:lang w:val="en-US"/>
        </w:rPr>
        <w:t xml:space="preserve"> Requested clearer communication regarding boat storage instructions, including a Facebook post. Shared a request from Howard Barton for a ramp and dock at Little Rainbow and recommended </w:t>
      </w:r>
      <w:r w:rsidRPr="009B63A4">
        <w:rPr>
          <w:rFonts w:asciiTheme="majorHAnsi" w:hAnsiTheme="majorHAnsi" w:cstheme="majorHAnsi"/>
          <w:sz w:val="24"/>
          <w:szCs w:val="24"/>
          <w:lang w:val="en-US"/>
        </w:rPr>
        <w:lastRenderedPageBreak/>
        <w:t xml:space="preserve">simplifying the project request process. Also noted that last year’s survey indicated 53% of property owners support dues for multiple lots and asked the Board to reconsider. </w:t>
      </w:r>
    </w:p>
    <w:p w14:paraId="266A3DED" w14:textId="326ACD2A" w:rsidR="00C540F1" w:rsidRPr="009B63A4" w:rsidRDefault="00C540F1" w:rsidP="009B63A4">
      <w:pPr>
        <w:pStyle w:val="ListParagraph"/>
        <w:numPr>
          <w:ilvl w:val="0"/>
          <w:numId w:val="7"/>
        </w:numPr>
        <w:rPr>
          <w:rFonts w:asciiTheme="majorHAnsi" w:hAnsiTheme="majorHAnsi" w:cstheme="majorHAnsi"/>
          <w:sz w:val="24"/>
          <w:szCs w:val="24"/>
          <w:lang w:val="en-US"/>
        </w:rPr>
      </w:pPr>
      <w:r w:rsidRPr="009B63A4">
        <w:rPr>
          <w:rFonts w:asciiTheme="majorHAnsi" w:hAnsiTheme="majorHAnsi" w:cstheme="majorHAnsi"/>
          <w:b/>
          <w:bCs/>
          <w:sz w:val="24"/>
          <w:szCs w:val="24"/>
          <w:lang w:val="en-US"/>
        </w:rPr>
        <w:t>Bob McFarland:</w:t>
      </w:r>
      <w:r w:rsidRPr="009B63A4">
        <w:rPr>
          <w:rFonts w:asciiTheme="majorHAnsi" w:hAnsiTheme="majorHAnsi" w:cstheme="majorHAnsi"/>
          <w:sz w:val="24"/>
          <w:szCs w:val="24"/>
          <w:lang w:val="en-US"/>
        </w:rPr>
        <w:t xml:space="preserve"> Asked whether outdoor storage items could be relocated to allow for easier navigation and cleanup. Offered to assist with cleanup efforts. </w:t>
      </w:r>
    </w:p>
    <w:p w14:paraId="41E3AF70" w14:textId="30C58E80" w:rsidR="00726AA0" w:rsidRPr="009B63A4" w:rsidRDefault="00C540F1" w:rsidP="009B63A4">
      <w:pPr>
        <w:pStyle w:val="ListParagraph"/>
        <w:numPr>
          <w:ilvl w:val="0"/>
          <w:numId w:val="7"/>
        </w:numPr>
        <w:spacing w:line="242" w:lineRule="auto"/>
        <w:rPr>
          <w:rFonts w:asciiTheme="majorHAnsi" w:hAnsiTheme="majorHAnsi" w:cstheme="majorHAnsi"/>
          <w:sz w:val="24"/>
          <w:szCs w:val="24"/>
          <w:lang w:val="en-US"/>
        </w:rPr>
      </w:pPr>
      <w:r w:rsidRPr="009B63A4">
        <w:rPr>
          <w:rFonts w:asciiTheme="majorHAnsi" w:hAnsiTheme="majorHAnsi" w:cstheme="majorHAnsi"/>
          <w:b/>
          <w:bCs/>
          <w:sz w:val="24"/>
          <w:szCs w:val="24"/>
          <w:lang w:val="en-US"/>
        </w:rPr>
        <w:t>Kim Theron:</w:t>
      </w:r>
      <w:r w:rsidRPr="009B63A4">
        <w:rPr>
          <w:rFonts w:asciiTheme="majorHAnsi" w:hAnsiTheme="majorHAnsi" w:cstheme="majorHAnsi"/>
          <w:sz w:val="24"/>
          <w:szCs w:val="24"/>
          <w:lang w:val="en-US"/>
        </w:rPr>
        <w:t xml:space="preserve"> Reported continued need </w:t>
      </w:r>
      <w:r w:rsidRPr="009B63A4">
        <w:rPr>
          <w:rFonts w:asciiTheme="majorHAnsi" w:hAnsiTheme="majorHAnsi" w:cstheme="majorHAnsi"/>
          <w:sz w:val="24"/>
          <w:szCs w:val="24"/>
          <w:lang w:val="en-US"/>
        </w:rPr>
        <w:t>to find the missing</w:t>
      </w:r>
      <w:r w:rsidRPr="009B63A4">
        <w:rPr>
          <w:rFonts w:asciiTheme="majorHAnsi" w:hAnsiTheme="majorHAnsi" w:cstheme="majorHAnsi"/>
          <w:sz w:val="24"/>
          <w:szCs w:val="24"/>
          <w:lang w:val="en-US"/>
        </w:rPr>
        <w:t xml:space="preserve"> boat floats.</w:t>
      </w:r>
    </w:p>
    <w:p w14:paraId="56A54E28" w14:textId="77777777" w:rsidR="002414A8" w:rsidRPr="001469DA" w:rsidRDefault="002414A8" w:rsidP="00C540F1">
      <w:pPr>
        <w:spacing w:line="242" w:lineRule="auto"/>
        <w:rPr>
          <w:rFonts w:asciiTheme="majorHAnsi" w:eastAsia="Calibri" w:hAnsiTheme="majorHAnsi" w:cstheme="majorHAnsi"/>
          <w:b/>
          <w:bCs/>
          <w:color w:val="000000"/>
          <w:sz w:val="24"/>
          <w:szCs w:val="24"/>
        </w:rPr>
      </w:pPr>
    </w:p>
    <w:p w14:paraId="7FB05FFE" w14:textId="75F9872D" w:rsidR="0006542C" w:rsidRPr="001469DA" w:rsidRDefault="00B03298">
      <w:pPr>
        <w:spacing w:line="242" w:lineRule="auto"/>
        <w:rPr>
          <w:rFonts w:asciiTheme="majorHAnsi" w:eastAsia="Calibri" w:hAnsiTheme="majorHAnsi" w:cstheme="majorHAnsi"/>
          <w:b/>
          <w:bCs/>
          <w:color w:val="000000"/>
          <w:sz w:val="24"/>
          <w:szCs w:val="24"/>
        </w:rPr>
      </w:pPr>
      <w:r w:rsidRPr="001469DA">
        <w:rPr>
          <w:rFonts w:asciiTheme="majorHAnsi" w:eastAsia="Calibri" w:hAnsiTheme="majorHAnsi" w:cstheme="majorHAnsi"/>
          <w:b/>
          <w:bCs/>
          <w:color w:val="000000"/>
          <w:sz w:val="24"/>
          <w:szCs w:val="24"/>
        </w:rPr>
        <w:t>Board Closing Comments</w:t>
      </w:r>
      <w:r w:rsidR="008E4FFA" w:rsidRPr="001469DA">
        <w:rPr>
          <w:rFonts w:asciiTheme="majorHAnsi" w:eastAsia="Calibri" w:hAnsiTheme="majorHAnsi" w:cstheme="majorHAnsi"/>
          <w:b/>
          <w:bCs/>
          <w:color w:val="000000"/>
          <w:sz w:val="24"/>
          <w:szCs w:val="24"/>
        </w:rPr>
        <w:t xml:space="preserve"> - </w:t>
      </w:r>
      <w:r w:rsidR="008E4FFA" w:rsidRPr="001469DA">
        <w:rPr>
          <w:rFonts w:asciiTheme="majorHAnsi" w:eastAsia="Calibri" w:hAnsiTheme="majorHAnsi" w:cstheme="majorHAnsi"/>
          <w:color w:val="000000"/>
          <w:sz w:val="24"/>
          <w:szCs w:val="24"/>
        </w:rPr>
        <w:t>none</w:t>
      </w:r>
    </w:p>
    <w:p w14:paraId="67B2779F" w14:textId="47884DA7" w:rsidR="0006542C" w:rsidRPr="001469DA" w:rsidRDefault="00B03298">
      <w:pPr>
        <w:spacing w:line="242" w:lineRule="auto"/>
        <w:rPr>
          <w:rFonts w:asciiTheme="majorHAnsi" w:eastAsia="Calibri" w:hAnsiTheme="majorHAnsi" w:cstheme="majorHAnsi"/>
          <w:b/>
          <w:bCs/>
          <w:color w:val="000000"/>
          <w:sz w:val="24"/>
          <w:szCs w:val="24"/>
        </w:rPr>
      </w:pPr>
      <w:r w:rsidRPr="001469DA">
        <w:rPr>
          <w:rFonts w:asciiTheme="majorHAnsi" w:eastAsia="Calibri" w:hAnsiTheme="majorHAnsi" w:cstheme="majorHAnsi"/>
          <w:b/>
          <w:bCs/>
          <w:color w:val="000000"/>
          <w:sz w:val="24"/>
          <w:szCs w:val="24"/>
        </w:rPr>
        <w:t>Meeting Adjourned</w:t>
      </w:r>
      <w:r w:rsidR="006B03B1" w:rsidRPr="001469DA">
        <w:rPr>
          <w:rFonts w:asciiTheme="majorHAnsi" w:eastAsia="Calibri" w:hAnsiTheme="majorHAnsi" w:cstheme="majorHAnsi"/>
          <w:b/>
          <w:bCs/>
          <w:color w:val="000000"/>
          <w:sz w:val="24"/>
          <w:szCs w:val="24"/>
        </w:rPr>
        <w:t xml:space="preserve">: </w:t>
      </w:r>
      <w:r w:rsidR="006B03B1" w:rsidRPr="001469DA">
        <w:rPr>
          <w:rFonts w:asciiTheme="majorHAnsi" w:eastAsia="Calibri" w:hAnsiTheme="majorHAnsi" w:cstheme="majorHAnsi"/>
          <w:color w:val="000000"/>
          <w:sz w:val="24"/>
          <w:szCs w:val="24"/>
        </w:rPr>
        <w:t xml:space="preserve"> Bob motioned to adjourn at</w:t>
      </w:r>
      <w:r w:rsidR="008E4FFA" w:rsidRPr="001469DA">
        <w:rPr>
          <w:rFonts w:asciiTheme="majorHAnsi" w:eastAsia="Calibri" w:hAnsiTheme="majorHAnsi" w:cstheme="majorHAnsi"/>
          <w:color w:val="000000"/>
          <w:sz w:val="24"/>
          <w:szCs w:val="24"/>
        </w:rPr>
        <w:t xml:space="preserve"> 8:1</w:t>
      </w:r>
      <w:r w:rsidR="00CC23E9" w:rsidRPr="001469DA">
        <w:rPr>
          <w:rFonts w:asciiTheme="majorHAnsi" w:eastAsia="Calibri" w:hAnsiTheme="majorHAnsi" w:cstheme="majorHAnsi"/>
          <w:color w:val="000000"/>
          <w:sz w:val="24"/>
          <w:szCs w:val="24"/>
        </w:rPr>
        <w:t>3</w:t>
      </w:r>
      <w:r w:rsidR="006B03B1" w:rsidRPr="001469DA">
        <w:rPr>
          <w:rFonts w:asciiTheme="majorHAnsi" w:eastAsia="Calibri" w:hAnsiTheme="majorHAnsi" w:cstheme="majorHAnsi"/>
          <w:color w:val="000000"/>
          <w:sz w:val="24"/>
          <w:szCs w:val="24"/>
        </w:rPr>
        <w:t xml:space="preserve"> pm.  Meeting adjourned.</w:t>
      </w:r>
      <w:r w:rsidR="008E4FFA" w:rsidRPr="001469DA">
        <w:rPr>
          <w:rFonts w:asciiTheme="majorHAnsi" w:eastAsia="Calibri" w:hAnsiTheme="majorHAnsi" w:cstheme="majorHAnsi"/>
          <w:b/>
          <w:bCs/>
          <w:color w:val="000000"/>
          <w:sz w:val="24"/>
          <w:szCs w:val="24"/>
        </w:rPr>
        <w:t xml:space="preserve"> </w:t>
      </w:r>
    </w:p>
    <w:sectPr w:rsidR="0006542C" w:rsidRPr="001469DA">
      <w:headerReference w:type="default" r:id="rId7"/>
      <w:foot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76582" w14:textId="77777777" w:rsidR="00B03298" w:rsidRDefault="00B03298">
      <w:r>
        <w:separator/>
      </w:r>
    </w:p>
  </w:endnote>
  <w:endnote w:type="continuationSeparator" w:id="0">
    <w:p w14:paraId="74456F15" w14:textId="77777777" w:rsidR="00B03298" w:rsidRDefault="00B03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D5652CE6-A6F7-49B6-980D-068E8B15DD7B}"/>
  </w:font>
  <w:font w:name="Calibri">
    <w:panose1 w:val="020F0502020204030204"/>
    <w:charset w:val="00"/>
    <w:family w:val="swiss"/>
    <w:pitch w:val="variable"/>
    <w:sig w:usb0="E4002EFF" w:usb1="C200247B" w:usb2="00000009" w:usb3="00000000" w:csb0="000001FF" w:csb1="00000000"/>
    <w:embedRegular r:id="rId2" w:fontKey="{299ED762-39BA-41BF-BA01-402E2F6D3027}"/>
    <w:embedBold r:id="rId3" w:fontKey="{AABF8C08-A46A-47D8-936B-C9A6D1746846}"/>
  </w:font>
  <w:font w:name="Cambria">
    <w:panose1 w:val="02040503050406030204"/>
    <w:charset w:val="00"/>
    <w:family w:val="roman"/>
    <w:pitch w:val="variable"/>
    <w:sig w:usb0="E00006FF" w:usb1="420024FF" w:usb2="02000000" w:usb3="00000000" w:csb0="0000019F" w:csb1="00000000"/>
    <w:embedRegular r:id="rId4" w:fontKey="{5D796028-39C8-4492-80B3-B8BD614D1E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50278" w14:textId="77777777" w:rsidR="0006542C" w:rsidRPr="00992105" w:rsidRDefault="00B03298">
    <w:pPr>
      <w:spacing w:before="33" w:line="220" w:lineRule="auto"/>
      <w:ind w:right="-567"/>
      <w:jc w:val="center"/>
      <w:rPr>
        <w:rFonts w:ascii="Calibri" w:eastAsia="Calibri" w:hAnsi="Calibri" w:cs="Calibri"/>
        <w:b/>
        <w:bCs/>
        <w:color w:val="000000"/>
        <w:sz w:val="22"/>
        <w:szCs w:val="24"/>
      </w:rPr>
    </w:pPr>
    <w:r w:rsidRPr="00992105">
      <w:rPr>
        <w:rFonts w:ascii="Calibri" w:eastAsia="Calibri" w:hAnsi="Calibri" w:cs="Calibri"/>
        <w:b/>
        <w:bCs/>
        <w:color w:val="000000"/>
        <w:sz w:val="22"/>
        <w:szCs w:val="24"/>
      </w:rPr>
      <w:t xml:space="preserve">2025/2026 RLMC Board Members </w:t>
    </w:r>
  </w:p>
  <w:p w14:paraId="06FC8493" w14:textId="77777777" w:rsidR="0006542C" w:rsidRPr="00992105" w:rsidRDefault="00B03298">
    <w:pPr>
      <w:spacing w:before="33" w:line="220" w:lineRule="auto"/>
      <w:ind w:left="720" w:right="-567"/>
      <w:rPr>
        <w:rFonts w:ascii="Calibri" w:eastAsia="Calibri" w:hAnsi="Calibri" w:cs="Calibri"/>
        <w:sz w:val="22"/>
        <w:szCs w:val="24"/>
      </w:rPr>
    </w:pPr>
    <w:r w:rsidRPr="00992105">
      <w:rPr>
        <w:rFonts w:ascii="Calibri" w:eastAsia="Calibri" w:hAnsi="Calibri" w:cs="Calibri"/>
        <w:b/>
        <w:bCs/>
        <w:color w:val="000000"/>
        <w:sz w:val="22"/>
        <w:szCs w:val="24"/>
      </w:rPr>
      <w:t>Bob Batis:  President                              Duane Trefil : Vice President             Lisa Minns - Secretary</w:t>
    </w:r>
    <w:r w:rsidRPr="00992105">
      <w:rPr>
        <w:rFonts w:ascii="Calibri" w:eastAsia="Calibri" w:hAnsi="Calibri" w:cs="Calibri"/>
        <w:sz w:val="22"/>
        <w:szCs w:val="24"/>
      </w:rPr>
      <w:t xml:space="preserve"> </w:t>
    </w:r>
    <w:r w:rsidRPr="00992105">
      <w:rPr>
        <w:rFonts w:ascii="Calibri" w:eastAsia="Calibri" w:hAnsi="Calibri" w:cs="Calibri"/>
        <w:sz w:val="22"/>
        <w:szCs w:val="24"/>
      </w:rPr>
      <w:br/>
    </w:r>
    <w:r w:rsidRPr="00992105">
      <w:rPr>
        <w:rFonts w:ascii="Calibri" w:eastAsia="Calibri" w:hAnsi="Calibri" w:cs="Calibri"/>
        <w:b/>
        <w:bCs/>
        <w:color w:val="000000"/>
        <w:sz w:val="22"/>
        <w:szCs w:val="24"/>
      </w:rPr>
      <w:t>Greg Brooks:  Treasurer                            Mitch Munger :  Director              Theron Shinew:  Director</w:t>
    </w:r>
  </w:p>
  <w:p w14:paraId="2076A541" w14:textId="77777777" w:rsidR="0006542C" w:rsidRPr="00992105" w:rsidRDefault="00B03298">
    <w:pPr>
      <w:pBdr>
        <w:top w:val="nil"/>
        <w:left w:val="nil"/>
        <w:bottom w:val="nil"/>
        <w:right w:val="nil"/>
        <w:between w:val="nil"/>
      </w:pBdr>
      <w:tabs>
        <w:tab w:val="center" w:pos="4680"/>
        <w:tab w:val="right" w:pos="9360"/>
      </w:tabs>
      <w:rPr>
        <w:rFonts w:ascii="Calibri" w:eastAsia="Calibri" w:hAnsi="Calibri" w:cs="Calibri"/>
        <w:b/>
        <w:bCs/>
        <w:color w:val="000000"/>
        <w:sz w:val="22"/>
        <w:szCs w:val="24"/>
      </w:rPr>
    </w:pPr>
    <w:r w:rsidRPr="00992105">
      <w:rPr>
        <w:rFonts w:ascii="Calibri" w:eastAsia="Calibri" w:hAnsi="Calibri" w:cs="Calibri"/>
        <w:b/>
        <w:bCs/>
        <w:color w:val="000000"/>
        <w:sz w:val="22"/>
        <w:szCs w:val="24"/>
      </w:rPr>
      <w:t xml:space="preserve">              Chuck Zemla:  Director                                 Fred Gibbs: Director                       </w:t>
    </w:r>
    <w:r w:rsidRPr="00992105">
      <w:rPr>
        <w:rFonts w:ascii="Calibri" w:eastAsia="Calibri" w:hAnsi="Calibri" w:cs="Calibri"/>
        <w:b/>
        <w:bCs/>
        <w:color w:val="000000"/>
        <w:sz w:val="22"/>
        <w:szCs w:val="24"/>
      </w:rPr>
      <w:tab/>
      <w:t xml:space="preserve">  Ed Setterington: Director</w:t>
    </w:r>
  </w:p>
  <w:p w14:paraId="02AE6008" w14:textId="77777777" w:rsidR="0006542C" w:rsidRDefault="0006542C">
    <w:pPr>
      <w:pBdr>
        <w:top w:val="nil"/>
        <w:left w:val="nil"/>
        <w:bottom w:val="nil"/>
        <w:right w:val="nil"/>
        <w:between w:val="nil"/>
      </w:pBdr>
      <w:tabs>
        <w:tab w:val="center" w:pos="4680"/>
        <w:tab w:val="right" w:pos="936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9FBC4" w14:textId="77777777" w:rsidR="00B03298" w:rsidRDefault="00B03298">
      <w:r>
        <w:separator/>
      </w:r>
    </w:p>
  </w:footnote>
  <w:footnote w:type="continuationSeparator" w:id="0">
    <w:p w14:paraId="6FA7B6C2" w14:textId="77777777" w:rsidR="00B03298" w:rsidRDefault="00B032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33B76" w14:textId="77777777" w:rsidR="0006542C" w:rsidRDefault="00B03298">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72799796" wp14:editId="3DB94A02">
          <wp:extent cx="5943600" cy="830920"/>
          <wp:effectExtent l="0" t="0" r="0" b="0"/>
          <wp:docPr id="1" name="image1.png" descr="A black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sign with white text&#10;&#10;Description automatically generated"/>
                  <pic:cNvPicPr preferRelativeResize="0"/>
                </pic:nvPicPr>
                <pic:blipFill>
                  <a:blip r:embed="rId1"/>
                  <a:srcRect/>
                  <a:stretch>
                    <a:fillRect/>
                  </a:stretch>
                </pic:blipFill>
                <pic:spPr>
                  <a:xfrm>
                    <a:off x="0" y="0"/>
                    <a:ext cx="5943600" cy="83092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9003F"/>
    <w:multiLevelType w:val="multilevel"/>
    <w:tmpl w:val="3C8AE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75744A"/>
    <w:multiLevelType w:val="hybridMultilevel"/>
    <w:tmpl w:val="CBDC6C9E"/>
    <w:lvl w:ilvl="0" w:tplc="4B5EE50A">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CA64CD"/>
    <w:multiLevelType w:val="hybridMultilevel"/>
    <w:tmpl w:val="C23AE3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2347D4"/>
    <w:multiLevelType w:val="multilevel"/>
    <w:tmpl w:val="A1E2C8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B9676CB"/>
    <w:multiLevelType w:val="hybridMultilevel"/>
    <w:tmpl w:val="331C25E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675744EE"/>
    <w:multiLevelType w:val="hybridMultilevel"/>
    <w:tmpl w:val="5DF03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73009B"/>
    <w:multiLevelType w:val="hybridMultilevel"/>
    <w:tmpl w:val="7D96703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7273793F"/>
    <w:multiLevelType w:val="multilevel"/>
    <w:tmpl w:val="90102E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D991954"/>
    <w:multiLevelType w:val="multilevel"/>
    <w:tmpl w:val="DA98B9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65172148">
    <w:abstractNumId w:val="3"/>
  </w:num>
  <w:num w:numId="2" w16cid:durableId="291713525">
    <w:abstractNumId w:val="7"/>
  </w:num>
  <w:num w:numId="3" w16cid:durableId="1328824604">
    <w:abstractNumId w:val="8"/>
  </w:num>
  <w:num w:numId="4" w16cid:durableId="362555062">
    <w:abstractNumId w:val="2"/>
  </w:num>
  <w:num w:numId="5" w16cid:durableId="1506552065">
    <w:abstractNumId w:val="4"/>
  </w:num>
  <w:num w:numId="6" w16cid:durableId="593519875">
    <w:abstractNumId w:val="6"/>
  </w:num>
  <w:num w:numId="7" w16cid:durableId="1664549039">
    <w:abstractNumId w:val="0"/>
  </w:num>
  <w:num w:numId="8" w16cid:durableId="501629156">
    <w:abstractNumId w:val="1"/>
  </w:num>
  <w:num w:numId="9" w16cid:durableId="8160663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42C"/>
    <w:rsid w:val="00015240"/>
    <w:rsid w:val="000450C7"/>
    <w:rsid w:val="0006542C"/>
    <w:rsid w:val="000A7C8D"/>
    <w:rsid w:val="000D5C16"/>
    <w:rsid w:val="000D61B0"/>
    <w:rsid w:val="000F3328"/>
    <w:rsid w:val="00114D0D"/>
    <w:rsid w:val="00135A9D"/>
    <w:rsid w:val="00135EA0"/>
    <w:rsid w:val="001469DA"/>
    <w:rsid w:val="00167254"/>
    <w:rsid w:val="001B056F"/>
    <w:rsid w:val="002141AF"/>
    <w:rsid w:val="002414A8"/>
    <w:rsid w:val="00252431"/>
    <w:rsid w:val="00257B55"/>
    <w:rsid w:val="00260FD2"/>
    <w:rsid w:val="0029410C"/>
    <w:rsid w:val="002A378C"/>
    <w:rsid w:val="002A3DCC"/>
    <w:rsid w:val="002A7A43"/>
    <w:rsid w:val="002D7E9B"/>
    <w:rsid w:val="002E6C30"/>
    <w:rsid w:val="002F394A"/>
    <w:rsid w:val="0034117E"/>
    <w:rsid w:val="0034328C"/>
    <w:rsid w:val="00357FF5"/>
    <w:rsid w:val="0037694F"/>
    <w:rsid w:val="003B1602"/>
    <w:rsid w:val="003C6290"/>
    <w:rsid w:val="003F43F8"/>
    <w:rsid w:val="003F4C5A"/>
    <w:rsid w:val="00421239"/>
    <w:rsid w:val="00477928"/>
    <w:rsid w:val="004A10FD"/>
    <w:rsid w:val="004E6D9A"/>
    <w:rsid w:val="004F4D54"/>
    <w:rsid w:val="004F6D67"/>
    <w:rsid w:val="0051639F"/>
    <w:rsid w:val="00532B3D"/>
    <w:rsid w:val="00554931"/>
    <w:rsid w:val="00594A47"/>
    <w:rsid w:val="005D0939"/>
    <w:rsid w:val="005E4A8A"/>
    <w:rsid w:val="005F7B37"/>
    <w:rsid w:val="00606B15"/>
    <w:rsid w:val="0064146D"/>
    <w:rsid w:val="00667049"/>
    <w:rsid w:val="00677B98"/>
    <w:rsid w:val="00687780"/>
    <w:rsid w:val="006934B3"/>
    <w:rsid w:val="006B03B1"/>
    <w:rsid w:val="006F1580"/>
    <w:rsid w:val="006F5B53"/>
    <w:rsid w:val="00702621"/>
    <w:rsid w:val="0071065E"/>
    <w:rsid w:val="00711AE7"/>
    <w:rsid w:val="00726AA0"/>
    <w:rsid w:val="00757F98"/>
    <w:rsid w:val="0076191F"/>
    <w:rsid w:val="007678AF"/>
    <w:rsid w:val="007703B6"/>
    <w:rsid w:val="00785656"/>
    <w:rsid w:val="00794C6D"/>
    <w:rsid w:val="007C33C2"/>
    <w:rsid w:val="00803239"/>
    <w:rsid w:val="008112DD"/>
    <w:rsid w:val="00892D16"/>
    <w:rsid w:val="008D3A69"/>
    <w:rsid w:val="008E4FFA"/>
    <w:rsid w:val="008F79F2"/>
    <w:rsid w:val="009012CA"/>
    <w:rsid w:val="00942F37"/>
    <w:rsid w:val="00954025"/>
    <w:rsid w:val="00970832"/>
    <w:rsid w:val="00992105"/>
    <w:rsid w:val="009B5683"/>
    <w:rsid w:val="009B6252"/>
    <w:rsid w:val="009B63A4"/>
    <w:rsid w:val="009C6B13"/>
    <w:rsid w:val="009D2B3C"/>
    <w:rsid w:val="009F58B4"/>
    <w:rsid w:val="00A12848"/>
    <w:rsid w:val="00A16127"/>
    <w:rsid w:val="00A22585"/>
    <w:rsid w:val="00A37EE1"/>
    <w:rsid w:val="00A51C09"/>
    <w:rsid w:val="00A92603"/>
    <w:rsid w:val="00AB7CB6"/>
    <w:rsid w:val="00AE7E11"/>
    <w:rsid w:val="00B03298"/>
    <w:rsid w:val="00B25696"/>
    <w:rsid w:val="00B32615"/>
    <w:rsid w:val="00B5476F"/>
    <w:rsid w:val="00B62706"/>
    <w:rsid w:val="00B90F6B"/>
    <w:rsid w:val="00BD4D33"/>
    <w:rsid w:val="00C01243"/>
    <w:rsid w:val="00C01F0B"/>
    <w:rsid w:val="00C44C91"/>
    <w:rsid w:val="00C540F1"/>
    <w:rsid w:val="00C568B6"/>
    <w:rsid w:val="00C741DD"/>
    <w:rsid w:val="00C90A48"/>
    <w:rsid w:val="00CC23E9"/>
    <w:rsid w:val="00CF0919"/>
    <w:rsid w:val="00D201FB"/>
    <w:rsid w:val="00D30DEA"/>
    <w:rsid w:val="00D30F42"/>
    <w:rsid w:val="00D3572D"/>
    <w:rsid w:val="00D92A77"/>
    <w:rsid w:val="00DB6306"/>
    <w:rsid w:val="00DB671C"/>
    <w:rsid w:val="00E13AF7"/>
    <w:rsid w:val="00E314C8"/>
    <w:rsid w:val="00E34AC3"/>
    <w:rsid w:val="00E40634"/>
    <w:rsid w:val="00E656D4"/>
    <w:rsid w:val="00E81FAD"/>
    <w:rsid w:val="00EA1FE4"/>
    <w:rsid w:val="00EB0F8F"/>
    <w:rsid w:val="00EB74BF"/>
    <w:rsid w:val="00F50E04"/>
    <w:rsid w:val="00FD42E4"/>
    <w:rsid w:val="00FD4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5988F"/>
  <w15:docId w15:val="{EAD222E7-9012-444C-9336-EFEFCA8B0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DB671C"/>
    <w:pPr>
      <w:ind w:left="720"/>
      <w:contextualSpacing/>
    </w:pPr>
  </w:style>
  <w:style w:type="paragraph" w:styleId="Header">
    <w:name w:val="header"/>
    <w:basedOn w:val="Normal"/>
    <w:link w:val="HeaderChar"/>
    <w:uiPriority w:val="99"/>
    <w:unhideWhenUsed/>
    <w:rsid w:val="00992105"/>
    <w:pPr>
      <w:tabs>
        <w:tab w:val="center" w:pos="4680"/>
        <w:tab w:val="right" w:pos="9360"/>
      </w:tabs>
    </w:pPr>
  </w:style>
  <w:style w:type="character" w:customStyle="1" w:styleId="HeaderChar">
    <w:name w:val="Header Char"/>
    <w:basedOn w:val="DefaultParagraphFont"/>
    <w:link w:val="Header"/>
    <w:uiPriority w:val="99"/>
    <w:rsid w:val="00992105"/>
  </w:style>
  <w:style w:type="paragraph" w:styleId="Footer">
    <w:name w:val="footer"/>
    <w:basedOn w:val="Normal"/>
    <w:link w:val="FooterChar"/>
    <w:uiPriority w:val="99"/>
    <w:unhideWhenUsed/>
    <w:rsid w:val="00992105"/>
    <w:pPr>
      <w:tabs>
        <w:tab w:val="center" w:pos="4680"/>
        <w:tab w:val="right" w:pos="9360"/>
      </w:tabs>
    </w:pPr>
  </w:style>
  <w:style w:type="character" w:customStyle="1" w:styleId="FooterChar">
    <w:name w:val="Footer Char"/>
    <w:basedOn w:val="DefaultParagraphFont"/>
    <w:link w:val="Footer"/>
    <w:uiPriority w:val="99"/>
    <w:rsid w:val="00992105"/>
  </w:style>
  <w:style w:type="paragraph" w:styleId="NormalWeb">
    <w:name w:val="Normal (Web)"/>
    <w:basedOn w:val="Normal"/>
    <w:uiPriority w:val="99"/>
    <w:semiHidden/>
    <w:unhideWhenUsed/>
    <w:rsid w:val="00794C6D"/>
    <w:pPr>
      <w:spacing w:before="100" w:beforeAutospacing="1" w:after="100" w:afterAutospacing="1"/>
    </w:pPr>
    <w:rPr>
      <w:sz w:val="24"/>
      <w:szCs w:val="24"/>
      <w:lang w:val="en-US"/>
    </w:rPr>
  </w:style>
  <w:style w:type="character" w:styleId="Strong">
    <w:name w:val="Strong"/>
    <w:basedOn w:val="DefaultParagraphFont"/>
    <w:uiPriority w:val="22"/>
    <w:qFormat/>
    <w:rsid w:val="00794C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710</TotalTime>
  <Pages>3</Pages>
  <Words>804</Words>
  <Characters>4342</Characters>
  <Application>Microsoft Office Word</Application>
  <DocSecurity>0</DocSecurity>
  <Lines>117</Lines>
  <Paragraphs>90</Paragraphs>
  <ScaleCrop>false</ScaleCrop>
  <HeadingPairs>
    <vt:vector size="2" baseType="variant">
      <vt:variant>
        <vt:lpstr>Title</vt:lpstr>
      </vt:variant>
      <vt:variant>
        <vt:i4>1</vt:i4>
      </vt:variant>
    </vt:vector>
  </HeadingPairs>
  <TitlesOfParts>
    <vt:vector size="1" baseType="lpstr">
      <vt:lpstr/>
    </vt:vector>
  </TitlesOfParts>
  <Company>Motorola Solutions, Inc.</Company>
  <LinksUpToDate>false</LinksUpToDate>
  <CharactersWithSpaces>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Bob Batis</dc:creator>
  <cp:lastModifiedBy>Lisa Minns</cp:lastModifiedBy>
  <cp:revision>112</cp:revision>
  <dcterms:created xsi:type="dcterms:W3CDTF">2026-04-08T22:18:00Z</dcterms:created>
  <dcterms:modified xsi:type="dcterms:W3CDTF">2026-04-09T10:08:00Z</dcterms:modified>
</cp:coreProperties>
</file>